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BF889" w14:textId="77777777" w:rsidR="0007312C" w:rsidRDefault="0007312C" w:rsidP="0007312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14:paraId="3BFF8E57" w14:textId="36D4DA27" w:rsidR="0007312C" w:rsidRPr="0007312C" w:rsidRDefault="0007312C" w:rsidP="0007312C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7312C">
        <w:rPr>
          <w:rFonts w:ascii="Times New Roman" w:eastAsia="Calibri" w:hAnsi="Times New Roman"/>
          <w:noProof/>
          <w:sz w:val="20"/>
          <w:szCs w:val="20"/>
          <w:lang w:eastAsia="ru-RU"/>
        </w:rPr>
        <w:drawing>
          <wp:inline distT="0" distB="0" distL="0" distR="0" wp14:anchorId="490410A6" wp14:editId="6DE12272">
            <wp:extent cx="695325" cy="752475"/>
            <wp:effectExtent l="0" t="0" r="0" b="0"/>
            <wp:docPr id="11182692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477DF" w14:textId="77777777" w:rsidR="0007312C" w:rsidRPr="0007312C" w:rsidRDefault="0007312C" w:rsidP="0007312C">
      <w:pPr>
        <w:suppressAutoHyphens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04777ECE" w14:textId="77777777" w:rsidR="0007312C" w:rsidRPr="0007312C" w:rsidRDefault="0007312C" w:rsidP="0007312C">
      <w:pPr>
        <w:keepNext/>
        <w:suppressAutoHyphens w:val="0"/>
        <w:autoSpaceDN w:val="0"/>
        <w:spacing w:after="0" w:line="240" w:lineRule="auto"/>
        <w:jc w:val="center"/>
        <w:outlineLvl w:val="2"/>
        <w:rPr>
          <w:rFonts w:ascii="Times New Roman" w:hAnsi="Times New Roman"/>
          <w:sz w:val="36"/>
          <w:szCs w:val="24"/>
          <w:lang w:eastAsia="ru-RU"/>
        </w:rPr>
      </w:pPr>
      <w:r w:rsidRPr="0007312C">
        <w:rPr>
          <w:rFonts w:ascii="Times New Roman" w:hAnsi="Times New Roman"/>
          <w:sz w:val="36"/>
          <w:szCs w:val="24"/>
          <w:lang w:eastAsia="ru-RU"/>
        </w:rPr>
        <w:t>АДМИНИСТРАЦИЯ ГОРОДА КУРСКА</w:t>
      </w:r>
    </w:p>
    <w:p w14:paraId="774861AD" w14:textId="77777777" w:rsidR="0007312C" w:rsidRPr="0007312C" w:rsidRDefault="0007312C" w:rsidP="0007312C">
      <w:pPr>
        <w:suppressAutoHyphens w:val="0"/>
        <w:autoSpaceDN w:val="0"/>
        <w:spacing w:after="0" w:line="360" w:lineRule="auto"/>
        <w:jc w:val="center"/>
        <w:rPr>
          <w:rFonts w:ascii="Times New Roman" w:eastAsia="Calibri" w:hAnsi="Times New Roman"/>
          <w:sz w:val="40"/>
          <w:szCs w:val="28"/>
          <w:lang w:eastAsia="en-US"/>
        </w:rPr>
      </w:pPr>
      <w:r w:rsidRPr="0007312C">
        <w:rPr>
          <w:rFonts w:ascii="Times New Roman" w:eastAsia="Calibri" w:hAnsi="Times New Roman"/>
          <w:sz w:val="40"/>
          <w:szCs w:val="28"/>
          <w:lang w:eastAsia="ru-RU"/>
        </w:rPr>
        <w:t>Курской области</w:t>
      </w:r>
    </w:p>
    <w:p w14:paraId="2ED81692" w14:textId="77777777" w:rsidR="0007312C" w:rsidRPr="0007312C" w:rsidRDefault="0007312C" w:rsidP="0007312C">
      <w:pPr>
        <w:keepNext/>
        <w:suppressAutoHyphens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pacing w:val="80"/>
          <w:sz w:val="40"/>
          <w:szCs w:val="20"/>
          <w:lang w:eastAsia="ru-RU"/>
        </w:rPr>
      </w:pPr>
      <w:r w:rsidRPr="0007312C">
        <w:rPr>
          <w:rFonts w:ascii="Times New Roman" w:hAnsi="Times New Roman"/>
          <w:b/>
          <w:spacing w:val="80"/>
          <w:sz w:val="40"/>
          <w:szCs w:val="20"/>
          <w:lang w:eastAsia="ru-RU"/>
        </w:rPr>
        <w:t>ПОСТАНОВЛЕНИЕ</w:t>
      </w:r>
    </w:p>
    <w:p w14:paraId="32E6A818" w14:textId="77777777" w:rsidR="0007312C" w:rsidRPr="0007312C" w:rsidRDefault="0007312C" w:rsidP="0007312C">
      <w:pPr>
        <w:autoSpaceDN w:val="0"/>
        <w:spacing w:after="0" w:line="240" w:lineRule="auto"/>
        <w:jc w:val="center"/>
        <w:rPr>
          <w:rFonts w:ascii="Segoe UI" w:hAnsi="Segoe UI" w:cs="Segoe UI"/>
          <w:sz w:val="18"/>
          <w:szCs w:val="18"/>
          <w:lang w:eastAsia="ru-RU"/>
        </w:rPr>
      </w:pPr>
    </w:p>
    <w:p w14:paraId="55CB7E61" w14:textId="4F3A3CDE" w:rsidR="0007312C" w:rsidRPr="0007312C" w:rsidRDefault="0007312C" w:rsidP="0007312C">
      <w:pPr>
        <w:suppressAutoHyphens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7312C">
        <w:rPr>
          <w:rFonts w:ascii="Times New Roman" w:hAnsi="Times New Roman"/>
          <w:sz w:val="28"/>
          <w:szCs w:val="28"/>
          <w:lang w:eastAsia="ru-RU"/>
        </w:rPr>
        <w:t>«0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07312C">
        <w:rPr>
          <w:rFonts w:ascii="Times New Roman" w:hAnsi="Times New Roman"/>
          <w:sz w:val="28"/>
          <w:szCs w:val="28"/>
          <w:lang w:eastAsia="ru-RU"/>
        </w:rPr>
        <w:t xml:space="preserve">» февраля      2026 г.                                                                                 № </w:t>
      </w:r>
      <w:r w:rsidRPr="0007312C">
        <w:rPr>
          <w:rFonts w:ascii="Times New Roman" w:hAnsi="Times New Roman"/>
          <w:noProof/>
          <w:sz w:val="20"/>
          <w:szCs w:val="20"/>
          <w:lang w:eastAsia="ru-RU"/>
        </w:rPr>
        <w:pict w14:anchorId="60292265">
          <v:rect id="Прямоугольник 6" o:spid="_x0000_s2053" style="position:absolute;margin-left:202.4pt;margin-top:-13.9pt;width:115.2pt;height:89.4pt;z-index:251661312;visibility:visible;mso-wrap-style:non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" filled="f" stroked="f"/>
        </w:pict>
      </w:r>
      <w:r w:rsidRPr="0007312C">
        <w:rPr>
          <w:rFonts w:ascii="Times New Roman" w:hAnsi="Times New Roman"/>
          <w:noProof/>
          <w:sz w:val="20"/>
          <w:szCs w:val="20"/>
          <w:lang w:eastAsia="ru-RU"/>
        </w:rPr>
        <w:pict w14:anchorId="2519690A">
          <v:rect id="Прямоугольник 4" o:spid="_x0000_s2052" style="position:absolute;margin-left:202.4pt;margin-top:-13.9pt;width:115.2pt;height:89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</w:pict>
      </w:r>
      <w:r w:rsidRPr="0007312C">
        <w:rPr>
          <w:rFonts w:ascii="Times New Roman" w:hAnsi="Times New Roman"/>
          <w:noProof/>
          <w:sz w:val="20"/>
          <w:szCs w:val="20"/>
          <w:lang w:eastAsia="ru-RU"/>
        </w:rPr>
        <w:pict w14:anchorId="5ADF7122">
          <v:rect id="Прямоугольник 2" o:spid="_x0000_s2051" style="position:absolute;margin-left:202.4pt;margin-top:-13.9pt;width:115.2pt;height:89.4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</w:pict>
      </w:r>
      <w:r>
        <w:rPr>
          <w:rFonts w:ascii="Times New Roman" w:hAnsi="Times New Roman"/>
          <w:sz w:val="28"/>
          <w:szCs w:val="28"/>
          <w:lang w:eastAsia="ru-RU"/>
        </w:rPr>
        <w:t>45</w:t>
      </w:r>
    </w:p>
    <w:p w14:paraId="55E2F7DB" w14:textId="77777777" w:rsidR="0007312C" w:rsidRPr="0093615B" w:rsidRDefault="0007312C" w:rsidP="0007312C">
      <w:pPr>
        <w:spacing w:after="0" w:line="240" w:lineRule="auto"/>
        <w:contextualSpacing/>
        <w:rPr>
          <w:rFonts w:ascii="Times New Roman" w:hAnsi="Times New Roman"/>
          <w:b/>
          <w:sz w:val="32"/>
          <w:szCs w:val="32"/>
        </w:rPr>
      </w:pPr>
    </w:p>
    <w:p w14:paraId="05E1C74F" w14:textId="77777777" w:rsidR="00771823" w:rsidRDefault="00771823" w:rsidP="00771823">
      <w:pPr>
        <w:spacing w:after="0" w:line="240" w:lineRule="auto"/>
        <w:contextualSpacing/>
        <w:jc w:val="center"/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14:paraId="41A7CD4F" w14:textId="77777777" w:rsidR="00771823" w:rsidRDefault="00771823" w:rsidP="0077182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города Курска от 17.11.2020 № 2112 </w:t>
      </w:r>
    </w:p>
    <w:p w14:paraId="5D7C1E99" w14:textId="77777777" w:rsidR="00F734A6" w:rsidRDefault="00F734A6" w:rsidP="00771823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DAEB7AF" w14:textId="77777777" w:rsidR="00D5787E" w:rsidRDefault="00B640B9" w:rsidP="00A81C1F">
      <w:pPr>
        <w:pStyle w:val="a3"/>
        <w:tabs>
          <w:tab w:val="left" w:pos="2552"/>
        </w:tabs>
        <w:ind w:firstLine="709"/>
        <w:contextualSpacing/>
      </w:pPr>
      <w:r>
        <w:t xml:space="preserve">В соответствии с </w:t>
      </w:r>
      <w:r w:rsidR="00C8628F">
        <w:t xml:space="preserve">Бюджетным кодексом Российской Федерации </w:t>
      </w:r>
      <w:r w:rsidR="00C8628F">
        <w:br/>
        <w:t xml:space="preserve">от 31.07.1998 № 145-ФЗ, </w:t>
      </w:r>
      <w:r>
        <w:t xml:space="preserve">решением Курского городского Собрания </w:t>
      </w:r>
      <w:r w:rsidR="005F5CC0">
        <w:br/>
      </w:r>
      <w:r>
        <w:t xml:space="preserve">от 16.12.2025 № 167-7-РС «О бюджете города Курска на 2026 год </w:t>
      </w:r>
      <w:r w:rsidR="00C55017">
        <w:br/>
      </w:r>
      <w:r>
        <w:t xml:space="preserve">и на плановый период 2027 и 2028 годов», постановлением Администрации города Курска от 17.09.2013 № 3202 «Об утверждении Порядка разработки, формирования, реализации и оценки эффективности муниципальных программ города Курска», в целях </w:t>
      </w:r>
      <w:r w:rsidR="00A81C1F">
        <w:t>уточнения объема финансирования мероприятий муницип</w:t>
      </w:r>
      <w:r w:rsidR="00F21733">
        <w:t xml:space="preserve">альной программы города Курска </w:t>
      </w:r>
      <w:r w:rsidR="00A81C1F">
        <w:t xml:space="preserve"> </w:t>
      </w:r>
      <w:r w:rsidR="00F21733">
        <w:t xml:space="preserve">«Развитие малого </w:t>
      </w:r>
      <w:r w:rsidR="00F21733">
        <w:br/>
        <w:t xml:space="preserve">и среднего предпринимательства в городе Курске» </w:t>
      </w:r>
      <w:r w:rsidR="00A81C1F">
        <w:t xml:space="preserve">на 2025 год и продления срока её реализации до 2028 года, </w:t>
      </w:r>
      <w:r w:rsidR="00D5787E">
        <w:t>ПОСТАНОВЛЯЮ:</w:t>
      </w:r>
    </w:p>
    <w:p w14:paraId="32C9A831" w14:textId="77777777" w:rsidR="00D5787E" w:rsidRDefault="00D5787E" w:rsidP="00D5787E">
      <w:pPr>
        <w:pStyle w:val="a3"/>
        <w:tabs>
          <w:tab w:val="left" w:pos="2552"/>
        </w:tabs>
        <w:ind w:firstLine="851"/>
        <w:contextualSpacing/>
      </w:pPr>
      <w:r>
        <w:rPr>
          <w:color w:val="000000"/>
        </w:rPr>
        <w:tab/>
      </w:r>
    </w:p>
    <w:p w14:paraId="7D461DC3" w14:textId="77777777" w:rsidR="00D5787E" w:rsidRDefault="00D5787E" w:rsidP="00D5787E">
      <w:pPr>
        <w:pStyle w:val="a3"/>
        <w:tabs>
          <w:tab w:val="left" w:pos="2552"/>
        </w:tabs>
        <w:ind w:firstLine="709"/>
        <w:contextualSpacing/>
        <w:rPr>
          <w:color w:val="000000"/>
        </w:rPr>
      </w:pPr>
      <w:r w:rsidRPr="008A5D5B">
        <w:rPr>
          <w:color w:val="000000"/>
        </w:rPr>
        <w:t xml:space="preserve">1. Внести в постановление Администрации города Курска от 17.11.2020 № 2112 «Об утверждении муниципальной программы «Развитие малого </w:t>
      </w:r>
      <w:r w:rsidRPr="008A5D5B">
        <w:rPr>
          <w:color w:val="000000"/>
        </w:rPr>
        <w:br/>
        <w:t xml:space="preserve">и среднего предпринимательства в городе Курске» </w:t>
      </w:r>
      <w:r w:rsidRPr="008A5D5B">
        <w:t xml:space="preserve">(в ред. от 28.06.2021 </w:t>
      </w:r>
      <w:r w:rsidRPr="008A5D5B">
        <w:br/>
        <w:t xml:space="preserve">№ 371, от 16.07.2021 № 415, от 10.11.2021 № 684, от 19.01.2022 № 12, </w:t>
      </w:r>
      <w:r w:rsidRPr="008A5D5B">
        <w:br/>
        <w:t>от 28.02.2022 № 107, от 29.07.2022 № 458, от 27.12.2022 № 832, от 02.03.2023 № 129, от 25.07.2023 № 418, от 17.01.2024 № 9, 01.04.2024 № 176, 23.07.2024 № 371, от 25.12.2024 № 728</w:t>
      </w:r>
      <w:r w:rsidR="00637846" w:rsidRPr="008A5D5B">
        <w:t>, от 07.02.2025 № 58, от 02.07.2025 № 368</w:t>
      </w:r>
      <w:r w:rsidRPr="008A5D5B">
        <w:t xml:space="preserve">) </w:t>
      </w:r>
      <w:r w:rsidRPr="008A5D5B">
        <w:rPr>
          <w:color w:val="000000"/>
        </w:rPr>
        <w:t>следующие изменения:</w:t>
      </w:r>
    </w:p>
    <w:p w14:paraId="05F0CA5D" w14:textId="77777777" w:rsidR="006977BC" w:rsidRPr="002C0177" w:rsidRDefault="002C0177" w:rsidP="002C017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color w:val="000000"/>
        </w:rPr>
        <w:tab/>
      </w:r>
      <w:r w:rsidR="00C25740">
        <w:rPr>
          <w:rFonts w:ascii="Times New Roman" w:hAnsi="Times New Roman"/>
          <w:color w:val="000000"/>
          <w:sz w:val="28"/>
          <w:szCs w:val="28"/>
        </w:rPr>
        <w:t>1.</w:t>
      </w:r>
      <w:r w:rsidR="00B00499">
        <w:rPr>
          <w:rFonts w:ascii="Times New Roman" w:hAnsi="Times New Roman"/>
          <w:color w:val="000000"/>
          <w:sz w:val="28"/>
          <w:szCs w:val="28"/>
        </w:rPr>
        <w:t>1</w:t>
      </w:r>
      <w:r w:rsidR="00B00499" w:rsidRPr="00B00499">
        <w:rPr>
          <w:rFonts w:ascii="Times New Roman" w:hAnsi="Times New Roman"/>
          <w:color w:val="000000"/>
          <w:sz w:val="28"/>
          <w:szCs w:val="28"/>
        </w:rPr>
        <w:t>.</w:t>
      </w:r>
      <w:r w:rsidR="00C25740">
        <w:rPr>
          <w:rFonts w:ascii="Times New Roman" w:hAnsi="Times New Roman"/>
          <w:color w:val="000000"/>
          <w:sz w:val="28"/>
          <w:szCs w:val="28"/>
        </w:rPr>
        <w:t xml:space="preserve"> в пункте</w:t>
      </w:r>
      <w:r w:rsidR="006977BC" w:rsidRPr="002C0177">
        <w:rPr>
          <w:rFonts w:ascii="Times New Roman" w:hAnsi="Times New Roman"/>
          <w:color w:val="000000"/>
          <w:sz w:val="28"/>
          <w:szCs w:val="28"/>
        </w:rPr>
        <w:t xml:space="preserve"> 6 слова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«Беленькова В.В.» заменить </w:t>
      </w:r>
      <w:r w:rsidR="008A1175">
        <w:rPr>
          <w:rFonts w:ascii="Times New Roman" w:eastAsiaTheme="minorHAnsi" w:hAnsi="Times New Roman"/>
          <w:sz w:val="28"/>
          <w:szCs w:val="28"/>
          <w:lang w:eastAsia="en-US"/>
        </w:rPr>
        <w:t>словами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«</w:t>
      </w:r>
      <w:r w:rsidR="00BD358B">
        <w:rPr>
          <w:rFonts w:ascii="Times New Roman" w:eastAsiaTheme="minorHAnsi" w:hAnsi="Times New Roman"/>
          <w:sz w:val="28"/>
          <w:szCs w:val="28"/>
          <w:lang w:eastAsia="en-US"/>
        </w:rPr>
        <w:t>Положенцеву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Л.В.»;</w:t>
      </w:r>
    </w:p>
    <w:p w14:paraId="01900377" w14:textId="77777777" w:rsidR="00997532" w:rsidRDefault="006977BC" w:rsidP="00997532">
      <w:pPr>
        <w:pStyle w:val="ConsPlusNormal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 </w:t>
      </w:r>
      <w:r w:rsidR="009833A3">
        <w:rPr>
          <w:rFonts w:ascii="Times New Roman" w:eastAsiaTheme="minorHAnsi" w:hAnsi="Times New Roman"/>
          <w:sz w:val="28"/>
          <w:szCs w:val="28"/>
          <w:lang w:eastAsia="en-US"/>
        </w:rPr>
        <w:t>в М</w:t>
      </w:r>
      <w:r w:rsidR="00BA47FE">
        <w:rPr>
          <w:rFonts w:ascii="Times New Roman" w:eastAsiaTheme="minorHAnsi" w:hAnsi="Times New Roman"/>
          <w:sz w:val="28"/>
          <w:szCs w:val="28"/>
          <w:lang w:eastAsia="en-US"/>
        </w:rPr>
        <w:t xml:space="preserve">униципальной программе «Развитие малого и среднего предпринимательства в городе Курске»: </w:t>
      </w:r>
    </w:p>
    <w:p w14:paraId="0CE1B01E" w14:textId="77777777" w:rsidR="00C25740" w:rsidRDefault="002C0177" w:rsidP="00997532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2.1</w:t>
      </w:r>
      <w:r w:rsidR="008A1175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99753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34852">
        <w:rPr>
          <w:rFonts w:ascii="Times New Roman" w:hAnsi="Times New Roman"/>
          <w:sz w:val="28"/>
          <w:szCs w:val="28"/>
        </w:rPr>
        <w:t>«</w:t>
      </w:r>
      <w:r w:rsidR="00C25740">
        <w:rPr>
          <w:rFonts w:ascii="Times New Roman" w:hAnsi="Times New Roman"/>
          <w:sz w:val="28"/>
          <w:szCs w:val="28"/>
        </w:rPr>
        <w:t>П</w:t>
      </w:r>
      <w:r w:rsidR="00C34852">
        <w:rPr>
          <w:rFonts w:ascii="Times New Roman" w:hAnsi="Times New Roman"/>
          <w:sz w:val="28"/>
          <w:szCs w:val="28"/>
        </w:rPr>
        <w:t>аспорт</w:t>
      </w:r>
      <w:r w:rsidR="00377976" w:rsidRPr="002C0177">
        <w:rPr>
          <w:rFonts w:ascii="Times New Roman" w:hAnsi="Times New Roman"/>
          <w:sz w:val="28"/>
          <w:szCs w:val="28"/>
        </w:rPr>
        <w:t xml:space="preserve"> </w:t>
      </w:r>
      <w:r w:rsidRPr="002C0177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программы «Развитие малого </w:t>
      </w:r>
      <w:r w:rsidR="00B640B9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2C0177">
        <w:rPr>
          <w:rFonts w:ascii="Times New Roman" w:eastAsiaTheme="minorHAnsi" w:hAnsi="Times New Roman"/>
          <w:sz w:val="28"/>
          <w:szCs w:val="28"/>
          <w:lang w:eastAsia="en-US"/>
        </w:rPr>
        <w:t>и среднего предпринимательства в городе Курске»</w:t>
      </w:r>
      <w:r w:rsidR="00B640B9">
        <w:rPr>
          <w:rFonts w:ascii="Times New Roman" w:eastAsiaTheme="minorHAnsi" w:hAnsi="Times New Roman"/>
          <w:sz w:val="28"/>
          <w:szCs w:val="28"/>
          <w:lang w:eastAsia="en-US"/>
        </w:rPr>
        <w:t xml:space="preserve"> изло</w:t>
      </w:r>
      <w:r w:rsidR="009833A3">
        <w:rPr>
          <w:rFonts w:ascii="Times New Roman" w:eastAsiaTheme="minorHAnsi" w:hAnsi="Times New Roman"/>
          <w:sz w:val="28"/>
          <w:szCs w:val="28"/>
          <w:lang w:eastAsia="en-US"/>
        </w:rPr>
        <w:t>жить в новой редакции согласно п</w:t>
      </w:r>
      <w:r w:rsidR="00B640B9">
        <w:rPr>
          <w:rFonts w:ascii="Times New Roman" w:eastAsiaTheme="minorHAnsi" w:hAnsi="Times New Roman"/>
          <w:sz w:val="28"/>
          <w:szCs w:val="28"/>
          <w:lang w:eastAsia="en-US"/>
        </w:rPr>
        <w:t>риложен</w:t>
      </w:r>
      <w:r w:rsidR="005F5CC0">
        <w:rPr>
          <w:rFonts w:ascii="Times New Roman" w:eastAsiaTheme="minorHAnsi" w:hAnsi="Times New Roman"/>
          <w:sz w:val="28"/>
          <w:szCs w:val="28"/>
          <w:lang w:eastAsia="en-US"/>
        </w:rPr>
        <w:t xml:space="preserve">ию 1 к </w:t>
      </w:r>
      <w:r w:rsidR="009833A3">
        <w:rPr>
          <w:rFonts w:ascii="Times New Roman" w:eastAsiaTheme="minorHAnsi" w:hAnsi="Times New Roman"/>
          <w:sz w:val="28"/>
          <w:szCs w:val="28"/>
          <w:lang w:eastAsia="en-US"/>
        </w:rPr>
        <w:t>настоящему п</w:t>
      </w:r>
      <w:r w:rsidR="008A1175">
        <w:rPr>
          <w:rFonts w:ascii="Times New Roman" w:eastAsiaTheme="minorHAnsi" w:hAnsi="Times New Roman"/>
          <w:sz w:val="28"/>
          <w:szCs w:val="28"/>
          <w:lang w:eastAsia="en-US"/>
        </w:rPr>
        <w:t>остановлению;</w:t>
      </w:r>
    </w:p>
    <w:p w14:paraId="492E381B" w14:textId="77777777" w:rsidR="00D5787E" w:rsidRDefault="008A1175" w:rsidP="00C25740">
      <w:pPr>
        <w:pStyle w:val="ConsPlusNormal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в разделе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Цель и задачи Программы, сроки ее реализации» </w:t>
      </w:r>
      <w:r w:rsidR="009833A3">
        <w:rPr>
          <w:rFonts w:ascii="Times New Roman" w:hAnsi="Times New Roman"/>
          <w:color w:val="000000"/>
          <w:sz w:val="28"/>
          <w:szCs w:val="28"/>
        </w:rPr>
        <w:br/>
        <w:t xml:space="preserve">в абзаце 8 </w:t>
      </w:r>
      <w:r>
        <w:rPr>
          <w:rFonts w:ascii="Times New Roman" w:hAnsi="Times New Roman"/>
          <w:color w:val="000000"/>
          <w:sz w:val="28"/>
          <w:szCs w:val="28"/>
        </w:rPr>
        <w:t>слова «2021 – 2027 годов» заменить словами «2021-2028 годов»;</w:t>
      </w:r>
    </w:p>
    <w:p w14:paraId="0D2B348C" w14:textId="77777777" w:rsidR="00D5787E" w:rsidRPr="001C0C51" w:rsidRDefault="008A1175" w:rsidP="008A1175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2.3. </w:t>
      </w:r>
      <w:r w:rsidR="00377976">
        <w:rPr>
          <w:rFonts w:ascii="Times New Roman" w:hAnsi="Times New Roman"/>
          <w:sz w:val="28"/>
          <w:szCs w:val="28"/>
        </w:rPr>
        <w:t>раздел</w:t>
      </w:r>
      <w:r w:rsidR="00D5787E" w:rsidRPr="001C0C51">
        <w:rPr>
          <w:rFonts w:ascii="Times New Roman" w:hAnsi="Times New Roman"/>
          <w:sz w:val="28"/>
          <w:szCs w:val="28"/>
        </w:rPr>
        <w:t xml:space="preserve"> </w:t>
      </w:r>
      <w:r w:rsidR="000C3C27">
        <w:rPr>
          <w:rFonts w:ascii="Times New Roman" w:hAnsi="Times New Roman"/>
          <w:sz w:val="28"/>
          <w:szCs w:val="28"/>
        </w:rPr>
        <w:t>«</w:t>
      </w:r>
      <w:r w:rsidR="00D5787E" w:rsidRPr="001C0C51">
        <w:rPr>
          <w:rFonts w:ascii="Times New Roman" w:hAnsi="Times New Roman"/>
          <w:sz w:val="28"/>
          <w:szCs w:val="28"/>
          <w:lang w:val="en-US"/>
        </w:rPr>
        <w:t>IV</w:t>
      </w:r>
      <w:r w:rsidR="00D5787E" w:rsidRPr="001C0C51">
        <w:rPr>
          <w:rFonts w:ascii="Times New Roman" w:hAnsi="Times New Roman"/>
          <w:sz w:val="28"/>
          <w:szCs w:val="28"/>
        </w:rPr>
        <w:t xml:space="preserve"> «Финансовое обеспечение Программы»</w:t>
      </w:r>
      <w:r w:rsidR="00D5787E">
        <w:rPr>
          <w:rFonts w:ascii="Times New Roman" w:hAnsi="Times New Roman"/>
          <w:sz w:val="28"/>
          <w:szCs w:val="28"/>
        </w:rPr>
        <w:t xml:space="preserve"> </w:t>
      </w:r>
      <w:r w:rsidR="00D5787E" w:rsidRPr="001C0C51">
        <w:rPr>
          <w:rFonts w:ascii="Times New Roman" w:hAnsi="Times New Roman"/>
          <w:sz w:val="28"/>
          <w:szCs w:val="28"/>
        </w:rPr>
        <w:t xml:space="preserve">изложить </w:t>
      </w:r>
      <w:r w:rsidR="008D2667">
        <w:rPr>
          <w:rFonts w:ascii="Times New Roman" w:hAnsi="Times New Roman"/>
          <w:sz w:val="28"/>
          <w:szCs w:val="28"/>
        </w:rPr>
        <w:br/>
      </w:r>
      <w:r w:rsidR="00D5787E" w:rsidRPr="001C0C5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новой</w:t>
      </w:r>
      <w:r w:rsidR="00D5787E" w:rsidRPr="001C0C51">
        <w:rPr>
          <w:rFonts w:ascii="Times New Roman" w:hAnsi="Times New Roman"/>
          <w:sz w:val="28"/>
          <w:szCs w:val="28"/>
        </w:rPr>
        <w:t xml:space="preserve"> редакции</w:t>
      </w:r>
      <w:r w:rsidR="009833A3">
        <w:rPr>
          <w:rFonts w:ascii="Times New Roman" w:hAnsi="Times New Roman"/>
          <w:sz w:val="28"/>
          <w:szCs w:val="28"/>
        </w:rPr>
        <w:t xml:space="preserve"> согласно п</w:t>
      </w:r>
      <w:r w:rsidR="005F5CC0">
        <w:rPr>
          <w:rFonts w:ascii="Times New Roman" w:hAnsi="Times New Roman"/>
          <w:sz w:val="28"/>
          <w:szCs w:val="28"/>
        </w:rPr>
        <w:t>риложению 2 к</w:t>
      </w:r>
      <w:r w:rsidR="00B00499" w:rsidRPr="00B00499">
        <w:rPr>
          <w:rFonts w:ascii="Times New Roman" w:hAnsi="Times New Roman"/>
          <w:sz w:val="28"/>
          <w:szCs w:val="28"/>
        </w:rPr>
        <w:t xml:space="preserve"> </w:t>
      </w:r>
      <w:r w:rsidR="00B00499">
        <w:rPr>
          <w:rFonts w:ascii="Times New Roman" w:hAnsi="Times New Roman"/>
          <w:sz w:val="28"/>
          <w:szCs w:val="28"/>
        </w:rPr>
        <w:t>настоящему</w:t>
      </w:r>
      <w:r w:rsidR="005F5CC0">
        <w:rPr>
          <w:rFonts w:ascii="Times New Roman" w:hAnsi="Times New Roman"/>
          <w:sz w:val="28"/>
          <w:szCs w:val="28"/>
        </w:rPr>
        <w:t xml:space="preserve"> </w:t>
      </w:r>
      <w:r w:rsidR="00B0049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остановлению;</w:t>
      </w:r>
    </w:p>
    <w:p w14:paraId="4D8B9AA7" w14:textId="77777777" w:rsidR="000C3C27" w:rsidRPr="001C0C51" w:rsidRDefault="000C3C27" w:rsidP="000C3C27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2.4. раздел «</w:t>
      </w:r>
      <w:r>
        <w:rPr>
          <w:rFonts w:ascii="Times New Roman" w:eastAsiaTheme="minorHAnsi" w:hAnsi="Times New Roman"/>
          <w:sz w:val="28"/>
          <w:szCs w:val="28"/>
          <w:lang w:val="en-US" w:eastAsia="en-US"/>
        </w:rPr>
        <w:t>VI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«Ожидаемые результаты реализации программы»</w:t>
      </w:r>
      <w:r w:rsidRPr="000C3C27">
        <w:rPr>
          <w:rFonts w:ascii="Times New Roman" w:hAnsi="Times New Roman"/>
          <w:sz w:val="28"/>
          <w:szCs w:val="28"/>
        </w:rPr>
        <w:t xml:space="preserve"> </w:t>
      </w:r>
      <w:r w:rsidRPr="001C0C51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>новой</w:t>
      </w:r>
      <w:r w:rsidRPr="001C0C51">
        <w:rPr>
          <w:rFonts w:ascii="Times New Roman" w:hAnsi="Times New Roman"/>
          <w:sz w:val="28"/>
          <w:szCs w:val="28"/>
        </w:rPr>
        <w:t xml:space="preserve"> редакции</w:t>
      </w:r>
      <w:r w:rsidR="009833A3">
        <w:rPr>
          <w:rFonts w:ascii="Times New Roman" w:hAnsi="Times New Roman"/>
          <w:sz w:val="28"/>
          <w:szCs w:val="28"/>
        </w:rPr>
        <w:t xml:space="preserve"> согласно п</w:t>
      </w:r>
      <w:r>
        <w:rPr>
          <w:rFonts w:ascii="Times New Roman" w:hAnsi="Times New Roman"/>
          <w:sz w:val="28"/>
          <w:szCs w:val="28"/>
        </w:rPr>
        <w:t xml:space="preserve">риложению 3 к </w:t>
      </w:r>
      <w:r w:rsidR="00B00499">
        <w:rPr>
          <w:rFonts w:ascii="Times New Roman" w:hAnsi="Times New Roman"/>
          <w:sz w:val="28"/>
          <w:szCs w:val="28"/>
        </w:rPr>
        <w:t xml:space="preserve">настоящему </w:t>
      </w:r>
      <w:r>
        <w:rPr>
          <w:rFonts w:ascii="Times New Roman" w:hAnsi="Times New Roman"/>
          <w:sz w:val="28"/>
          <w:szCs w:val="28"/>
        </w:rPr>
        <w:t>постановлению</w:t>
      </w:r>
      <w:r w:rsidR="00013234">
        <w:rPr>
          <w:rFonts w:ascii="Times New Roman" w:hAnsi="Times New Roman"/>
          <w:sz w:val="28"/>
          <w:szCs w:val="28"/>
        </w:rPr>
        <w:t>.</w:t>
      </w:r>
    </w:p>
    <w:p w14:paraId="7FB8D08E" w14:textId="77777777" w:rsidR="00013234" w:rsidRDefault="00013234" w:rsidP="000132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 </w:t>
      </w:r>
      <w:r w:rsidR="009833A3">
        <w:rPr>
          <w:rFonts w:ascii="Times New Roman" w:hAnsi="Times New Roman"/>
          <w:sz w:val="28"/>
          <w:szCs w:val="28"/>
        </w:rPr>
        <w:t>п</w:t>
      </w:r>
      <w:r w:rsidRPr="001C0C51">
        <w:rPr>
          <w:rFonts w:ascii="Times New Roman" w:hAnsi="Times New Roman"/>
          <w:sz w:val="28"/>
          <w:szCs w:val="28"/>
        </w:rPr>
        <w:t xml:space="preserve">риложение 1 </w:t>
      </w:r>
      <w:r>
        <w:rPr>
          <w:rFonts w:ascii="Times New Roman" w:hAnsi="Times New Roman"/>
          <w:sz w:val="28"/>
          <w:szCs w:val="28"/>
        </w:rPr>
        <w:t xml:space="preserve">к муниципальной программе «Развитие малого </w:t>
      </w:r>
      <w:r>
        <w:rPr>
          <w:rFonts w:ascii="Times New Roman" w:hAnsi="Times New Roman"/>
          <w:sz w:val="28"/>
          <w:szCs w:val="28"/>
        </w:rPr>
        <w:br/>
        <w:t xml:space="preserve">и среднего предпринимательства в городе Курске» «Перечень мероприятий муниципальной программы «Развитие малого и среднего предпринимательства в городе Курске» </w:t>
      </w:r>
      <w:r w:rsidRPr="001C0C51">
        <w:rPr>
          <w:rFonts w:ascii="Times New Roman" w:hAnsi="Times New Roman"/>
          <w:sz w:val="28"/>
          <w:szCs w:val="28"/>
        </w:rPr>
        <w:t xml:space="preserve">изложить в новой </w:t>
      </w:r>
      <w:r w:rsidR="009833A3">
        <w:rPr>
          <w:rFonts w:ascii="Times New Roman" w:hAnsi="Times New Roman"/>
          <w:sz w:val="28"/>
          <w:szCs w:val="28"/>
        </w:rPr>
        <w:t>редакции согласно п</w:t>
      </w:r>
      <w:r>
        <w:rPr>
          <w:rFonts w:ascii="Times New Roman" w:hAnsi="Times New Roman"/>
          <w:sz w:val="28"/>
          <w:szCs w:val="28"/>
        </w:rPr>
        <w:t>риложению 4</w:t>
      </w:r>
      <w:r w:rsidRPr="001C0C5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7025DA42" w14:textId="77777777" w:rsidR="00013234" w:rsidRDefault="009833A3" w:rsidP="000132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п</w:t>
      </w:r>
      <w:r w:rsidR="00013234" w:rsidRPr="001C0C51">
        <w:rPr>
          <w:rFonts w:ascii="Times New Roman" w:hAnsi="Times New Roman"/>
          <w:sz w:val="28"/>
          <w:szCs w:val="28"/>
        </w:rPr>
        <w:t xml:space="preserve">риложение 2 </w:t>
      </w:r>
      <w:r w:rsidR="00013234">
        <w:rPr>
          <w:rFonts w:ascii="Times New Roman" w:hAnsi="Times New Roman"/>
          <w:sz w:val="28"/>
          <w:szCs w:val="28"/>
        </w:rPr>
        <w:t xml:space="preserve">к муниципальной программе «Развитие малого </w:t>
      </w:r>
      <w:r w:rsidR="00013234">
        <w:rPr>
          <w:rFonts w:ascii="Times New Roman" w:hAnsi="Times New Roman"/>
          <w:sz w:val="28"/>
          <w:szCs w:val="28"/>
        </w:rPr>
        <w:br/>
        <w:t xml:space="preserve">и среднего предпринимательства в городе Курске» «Финансовое обеспечение муниципальной программы «Развитие малого и среднего предпринимательства в городе Курске» </w:t>
      </w:r>
      <w:r w:rsidR="00013234" w:rsidRPr="001C0C51">
        <w:rPr>
          <w:rFonts w:ascii="Times New Roman" w:hAnsi="Times New Roman"/>
          <w:sz w:val="28"/>
          <w:szCs w:val="28"/>
        </w:rPr>
        <w:t>изложить в ново</w:t>
      </w:r>
      <w:r>
        <w:rPr>
          <w:rFonts w:ascii="Times New Roman" w:hAnsi="Times New Roman"/>
          <w:sz w:val="28"/>
          <w:szCs w:val="28"/>
        </w:rPr>
        <w:t>й редакции согласно п</w:t>
      </w:r>
      <w:r w:rsidR="00013234">
        <w:rPr>
          <w:rFonts w:ascii="Times New Roman" w:hAnsi="Times New Roman"/>
          <w:sz w:val="28"/>
          <w:szCs w:val="28"/>
        </w:rPr>
        <w:t>риложению 5</w:t>
      </w:r>
      <w:r w:rsidR="00013234" w:rsidRPr="001C0C5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77330DC9" w14:textId="77777777" w:rsidR="00013234" w:rsidRPr="001C0C51" w:rsidRDefault="00013234" w:rsidP="000132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</w:t>
      </w:r>
      <w:r w:rsidRPr="001C0C51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0C51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к муниципальной программе «Развитие малого </w:t>
      </w:r>
      <w:r>
        <w:rPr>
          <w:rFonts w:ascii="Times New Roman" w:hAnsi="Times New Roman"/>
          <w:sz w:val="28"/>
          <w:szCs w:val="28"/>
        </w:rPr>
        <w:br/>
        <w:t>и среднего предпри</w:t>
      </w:r>
      <w:r w:rsidR="007B08C7">
        <w:rPr>
          <w:rFonts w:ascii="Times New Roman" w:hAnsi="Times New Roman"/>
          <w:sz w:val="28"/>
          <w:szCs w:val="28"/>
        </w:rPr>
        <w:t>нимательства в городе Курске» «</w:t>
      </w:r>
      <w:r>
        <w:rPr>
          <w:rFonts w:ascii="Times New Roman" w:hAnsi="Times New Roman"/>
          <w:sz w:val="28"/>
          <w:szCs w:val="28"/>
        </w:rPr>
        <w:t xml:space="preserve">Целевые показатели муниципальной программы развитие малого и среднего предпринимательства в городе Курске» </w:t>
      </w:r>
      <w:r w:rsidRPr="001C0C51">
        <w:rPr>
          <w:rFonts w:ascii="Times New Roman" w:hAnsi="Times New Roman"/>
          <w:sz w:val="28"/>
          <w:szCs w:val="28"/>
        </w:rPr>
        <w:t>изложить в ново</w:t>
      </w:r>
      <w:r w:rsidR="009833A3">
        <w:rPr>
          <w:rFonts w:ascii="Times New Roman" w:hAnsi="Times New Roman"/>
          <w:sz w:val="28"/>
          <w:szCs w:val="28"/>
        </w:rPr>
        <w:t>й редакции согласно п</w:t>
      </w:r>
      <w:r w:rsidRPr="001C0C51">
        <w:rPr>
          <w:rFonts w:ascii="Times New Roman" w:hAnsi="Times New Roman"/>
          <w:sz w:val="28"/>
          <w:szCs w:val="28"/>
        </w:rPr>
        <w:t>риложен</w:t>
      </w:r>
      <w:r>
        <w:rPr>
          <w:rFonts w:ascii="Times New Roman" w:hAnsi="Times New Roman"/>
          <w:sz w:val="28"/>
          <w:szCs w:val="28"/>
        </w:rPr>
        <w:t>ию 6 к настоящему постановлению.</w:t>
      </w:r>
    </w:p>
    <w:p w14:paraId="7CA4C2F0" w14:textId="77777777" w:rsidR="00D5787E" w:rsidRPr="00624769" w:rsidRDefault="00013234" w:rsidP="009F6F2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D5787E" w:rsidRPr="00624769">
        <w:rPr>
          <w:rFonts w:ascii="Times New Roman" w:hAnsi="Times New Roman"/>
          <w:sz w:val="28"/>
          <w:szCs w:val="28"/>
          <w:lang w:eastAsia="ru-RU"/>
        </w:rPr>
        <w:t xml:space="preserve">. Комитету документационного, ресурсного обеспечения </w:t>
      </w:r>
      <w:r w:rsidR="00D5787E">
        <w:rPr>
          <w:rFonts w:ascii="Times New Roman" w:hAnsi="Times New Roman"/>
          <w:sz w:val="28"/>
          <w:szCs w:val="28"/>
          <w:lang w:eastAsia="ru-RU"/>
        </w:rPr>
        <w:br/>
      </w:r>
      <w:r w:rsidR="00D5787E" w:rsidRPr="00624769">
        <w:rPr>
          <w:rFonts w:ascii="Times New Roman" w:hAnsi="Times New Roman"/>
          <w:sz w:val="28"/>
          <w:szCs w:val="28"/>
          <w:lang w:eastAsia="ru-RU"/>
        </w:rPr>
        <w:t xml:space="preserve">и автоматизации систем управления Администрации города Курска </w:t>
      </w:r>
      <w:r w:rsidR="00250EF6">
        <w:rPr>
          <w:rFonts w:ascii="Times New Roman" w:hAnsi="Times New Roman"/>
          <w:sz w:val="28"/>
          <w:szCs w:val="28"/>
          <w:lang w:eastAsia="ru-RU"/>
        </w:rPr>
        <w:br/>
      </w:r>
      <w:r w:rsidR="00D5787E" w:rsidRPr="00624769">
        <w:rPr>
          <w:rFonts w:ascii="Times New Roman" w:hAnsi="Times New Roman"/>
          <w:sz w:val="28"/>
          <w:szCs w:val="28"/>
          <w:lang w:eastAsia="ru-RU"/>
        </w:rPr>
        <w:t xml:space="preserve">(Калинина И.В.) обеспечить направление текста настоящего </w:t>
      </w:r>
      <w:r w:rsidR="00D5787E">
        <w:rPr>
          <w:rFonts w:ascii="Times New Roman" w:hAnsi="Times New Roman"/>
          <w:sz w:val="28"/>
          <w:szCs w:val="28"/>
          <w:lang w:eastAsia="ru-RU"/>
        </w:rPr>
        <w:t xml:space="preserve">постановления </w:t>
      </w:r>
      <w:r w:rsidR="00D5787E">
        <w:rPr>
          <w:rFonts w:ascii="Times New Roman" w:hAnsi="Times New Roman"/>
          <w:sz w:val="28"/>
          <w:szCs w:val="28"/>
          <w:lang w:eastAsia="ru-RU"/>
        </w:rPr>
        <w:br/>
      </w:r>
      <w:r w:rsidR="00D5787E" w:rsidRPr="00624769">
        <w:rPr>
          <w:rFonts w:ascii="Times New Roman" w:hAnsi="Times New Roman"/>
          <w:sz w:val="28"/>
          <w:szCs w:val="28"/>
          <w:lang w:eastAsia="ru-RU"/>
        </w:rPr>
        <w:t xml:space="preserve">в газету «Городские известия» и размещение настоящего </w:t>
      </w:r>
      <w:r w:rsidR="00D5787E">
        <w:rPr>
          <w:rFonts w:ascii="Times New Roman" w:hAnsi="Times New Roman"/>
          <w:sz w:val="28"/>
          <w:szCs w:val="28"/>
          <w:lang w:eastAsia="ru-RU"/>
        </w:rPr>
        <w:t xml:space="preserve">постановления </w:t>
      </w:r>
      <w:r w:rsidR="00D5787E">
        <w:rPr>
          <w:rFonts w:ascii="Times New Roman" w:hAnsi="Times New Roman"/>
          <w:sz w:val="28"/>
          <w:szCs w:val="28"/>
          <w:lang w:eastAsia="ru-RU"/>
        </w:rPr>
        <w:br/>
      </w:r>
      <w:r w:rsidR="00D5787E" w:rsidRPr="00624769">
        <w:rPr>
          <w:rFonts w:ascii="Times New Roman" w:hAnsi="Times New Roman"/>
          <w:sz w:val="28"/>
          <w:szCs w:val="28"/>
          <w:lang w:eastAsia="ru-RU"/>
        </w:rPr>
        <w:t>на официальном сайте Администрации города Курска в информационно-телекоммуникационной сети «Интернет».</w:t>
      </w:r>
    </w:p>
    <w:p w14:paraId="57D7792E" w14:textId="77777777" w:rsidR="00D5787E" w:rsidRDefault="00013234" w:rsidP="00D5787E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D5787E" w:rsidRPr="00624769">
        <w:rPr>
          <w:rFonts w:ascii="Times New Roman" w:hAnsi="Times New Roman"/>
          <w:sz w:val="28"/>
          <w:szCs w:val="28"/>
          <w:lang w:eastAsia="ru-RU"/>
        </w:rPr>
        <w:t xml:space="preserve">. Управлению информации и печати Администрации города Курска (Бочарова Н.Е.) обеспечить опубликование настоящего </w:t>
      </w:r>
      <w:r w:rsidR="00D5787E">
        <w:rPr>
          <w:rFonts w:ascii="Times New Roman" w:hAnsi="Times New Roman"/>
          <w:sz w:val="28"/>
          <w:szCs w:val="28"/>
          <w:lang w:eastAsia="ru-RU"/>
        </w:rPr>
        <w:t xml:space="preserve">постановления </w:t>
      </w:r>
      <w:r w:rsidR="00D5787E">
        <w:rPr>
          <w:rFonts w:ascii="Times New Roman" w:hAnsi="Times New Roman"/>
          <w:sz w:val="28"/>
          <w:szCs w:val="28"/>
          <w:lang w:eastAsia="ru-RU"/>
        </w:rPr>
        <w:br/>
      </w:r>
      <w:r w:rsidR="00D5787E" w:rsidRPr="00624769">
        <w:rPr>
          <w:rFonts w:ascii="Times New Roman" w:hAnsi="Times New Roman"/>
          <w:sz w:val="28"/>
          <w:szCs w:val="28"/>
          <w:lang w:eastAsia="ru-RU"/>
        </w:rPr>
        <w:t>в газете «Городские известия».</w:t>
      </w:r>
    </w:p>
    <w:p w14:paraId="0050CDA1" w14:textId="77777777" w:rsidR="00D5787E" w:rsidRDefault="00013234" w:rsidP="00D5787E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D5787E" w:rsidRPr="0062476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5787E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="00D5787E" w:rsidRPr="00624769">
        <w:rPr>
          <w:rFonts w:ascii="Times New Roman" w:hAnsi="Times New Roman"/>
          <w:sz w:val="28"/>
          <w:szCs w:val="28"/>
          <w:lang w:eastAsia="ru-RU"/>
        </w:rPr>
        <w:t xml:space="preserve"> вступает в силу со дня его </w:t>
      </w:r>
      <w:r w:rsidR="007B08C7">
        <w:rPr>
          <w:rFonts w:ascii="Times New Roman" w:hAnsi="Times New Roman"/>
          <w:sz w:val="28"/>
          <w:szCs w:val="28"/>
          <w:lang w:eastAsia="ru-RU"/>
        </w:rPr>
        <w:t>подписания</w:t>
      </w:r>
      <w:r w:rsidR="00D5787E" w:rsidRPr="00624769">
        <w:rPr>
          <w:rFonts w:ascii="Times New Roman" w:hAnsi="Times New Roman"/>
          <w:sz w:val="28"/>
          <w:szCs w:val="28"/>
          <w:lang w:eastAsia="ru-RU"/>
        </w:rPr>
        <w:t>.</w:t>
      </w:r>
    </w:p>
    <w:p w14:paraId="36ED4CE4" w14:textId="77777777" w:rsidR="00ED50DE" w:rsidRDefault="00ED50DE" w:rsidP="00ED50DE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8AB9188" w14:textId="77777777" w:rsidR="0033367D" w:rsidRDefault="0033367D" w:rsidP="00ED50DE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FAFA4D" w14:textId="77777777" w:rsidR="00013234" w:rsidRDefault="007111BE" w:rsidP="007111BE">
      <w:pPr>
        <w:jc w:val="both"/>
        <w:rPr>
          <w:rFonts w:ascii="Times New Roman" w:hAnsi="Times New Roman"/>
          <w:sz w:val="28"/>
          <w:szCs w:val="28"/>
          <w:lang w:eastAsia="ar-SA"/>
        </w:rPr>
        <w:sectPr w:rsidR="00013234" w:rsidSect="007E2D73">
          <w:headerReference w:type="default" r:id="rId9"/>
          <w:headerReference w:type="first" r:id="rId10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7111BE">
        <w:rPr>
          <w:rFonts w:ascii="Times New Roman" w:hAnsi="Times New Roman"/>
          <w:sz w:val="28"/>
          <w:szCs w:val="28"/>
          <w:lang w:eastAsia="ar-SA"/>
        </w:rPr>
        <w:t>Главы города Курска                                                                            Е.Н. Маслов</w:t>
      </w:r>
    </w:p>
    <w:p w14:paraId="4F614B64" w14:textId="77777777" w:rsidR="00C25740" w:rsidRDefault="00C25740" w:rsidP="00C25740">
      <w:pPr>
        <w:suppressAutoHyphens w:val="0"/>
        <w:autoSpaceDE w:val="0"/>
        <w:autoSpaceDN w:val="0"/>
        <w:adjustRightInd w:val="0"/>
        <w:spacing w:after="0" w:line="240" w:lineRule="auto"/>
        <w:outlineLvl w:val="0"/>
      </w:pPr>
    </w:p>
    <w:p w14:paraId="62961910" w14:textId="77777777" w:rsidR="00013234" w:rsidRDefault="00013234" w:rsidP="00C25740">
      <w:pPr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eastAsiaTheme="minorHAnsi" w:cs="Calibri"/>
          <w:lang w:eastAsia="en-US"/>
        </w:rPr>
      </w:pPr>
    </w:p>
    <w:p w14:paraId="334C5D92" w14:textId="77777777" w:rsidR="00C25740" w:rsidRPr="00C25740" w:rsidRDefault="00C25740" w:rsidP="00C25740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ПРИЛОЖЕНИЕ 1</w:t>
      </w:r>
    </w:p>
    <w:p w14:paraId="13AE6CF4" w14:textId="77777777" w:rsidR="00C25740" w:rsidRPr="00C25740" w:rsidRDefault="00C25740" w:rsidP="00C25740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к постановлению</w:t>
      </w:r>
    </w:p>
    <w:p w14:paraId="259687FC" w14:textId="77777777" w:rsidR="00C25740" w:rsidRPr="00C25740" w:rsidRDefault="00C25740" w:rsidP="00C25740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Администрации города Курска</w:t>
      </w:r>
    </w:p>
    <w:p w14:paraId="1AEBA2FE" w14:textId="512CB32B" w:rsidR="00C25740" w:rsidRPr="00C25740" w:rsidRDefault="00C25740" w:rsidP="00C25740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от «</w:t>
      </w:r>
      <w:r w:rsidR="0007312C" w:rsidRPr="0007312C">
        <w:rPr>
          <w:rFonts w:ascii="Times New Roman" w:eastAsiaTheme="minorHAnsi" w:hAnsi="Times New Roman"/>
          <w:sz w:val="28"/>
          <w:szCs w:val="28"/>
          <w:lang w:eastAsia="en-US"/>
        </w:rPr>
        <w:t>02</w:t>
      </w: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07312C">
        <w:rPr>
          <w:rFonts w:ascii="Times New Roman" w:eastAsiaTheme="minorHAnsi" w:hAnsi="Times New Roman"/>
          <w:sz w:val="28"/>
          <w:szCs w:val="28"/>
          <w:lang w:eastAsia="en-US"/>
        </w:rPr>
        <w:t xml:space="preserve"> февраля </w:t>
      </w: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2026 года</w:t>
      </w:r>
    </w:p>
    <w:p w14:paraId="5CD8B8F2" w14:textId="2B486C2F" w:rsidR="00C25740" w:rsidRPr="00C25740" w:rsidRDefault="0007312C" w:rsidP="00C25740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№ 45</w:t>
      </w:r>
    </w:p>
    <w:p w14:paraId="013C117B" w14:textId="77777777" w:rsidR="00C25740" w:rsidRDefault="00C25740" w:rsidP="00C25740">
      <w:pPr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eastAsiaTheme="minorHAnsi" w:cs="Calibri"/>
          <w:lang w:eastAsia="en-US"/>
        </w:rPr>
      </w:pPr>
    </w:p>
    <w:p w14:paraId="78774EEE" w14:textId="77777777" w:rsidR="008A1175" w:rsidRDefault="008A1175" w:rsidP="00C25740">
      <w:pPr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eastAsiaTheme="minorHAnsi" w:cs="Calibri"/>
          <w:lang w:eastAsia="en-US"/>
        </w:rPr>
      </w:pPr>
    </w:p>
    <w:p w14:paraId="141C09F5" w14:textId="77777777" w:rsidR="008A1175" w:rsidRDefault="00C34852" w:rsidP="008A1175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«</w:t>
      </w:r>
      <w:r w:rsidR="008A1175" w:rsidRPr="008A1175">
        <w:rPr>
          <w:rFonts w:ascii="Times New Roman" w:eastAsiaTheme="minorHAnsi" w:hAnsi="Times New Roman"/>
          <w:b/>
          <w:sz w:val="28"/>
          <w:szCs w:val="28"/>
          <w:lang w:eastAsia="en-US"/>
        </w:rPr>
        <w:t>ПАСПОРТ</w:t>
      </w:r>
    </w:p>
    <w:p w14:paraId="12B6C703" w14:textId="77777777" w:rsidR="00C25740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8A1175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муниципально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й программы «</w:t>
      </w:r>
      <w:r w:rsidRPr="008A1175">
        <w:rPr>
          <w:rFonts w:ascii="Times New Roman" w:eastAsiaTheme="minorHAnsi" w:hAnsi="Times New Roman"/>
          <w:b/>
          <w:sz w:val="28"/>
          <w:szCs w:val="28"/>
          <w:lang w:eastAsia="en-US"/>
        </w:rPr>
        <w:t>Развитие малого и среднего пред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принимательства в городе Курске»</w:t>
      </w:r>
    </w:p>
    <w:p w14:paraId="08FD6AC0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Theme="minorHAnsi" w:cs="Calibri"/>
          <w:b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80"/>
        <w:gridCol w:w="6498"/>
      </w:tblGrid>
      <w:tr w:rsidR="00C25740" w:rsidRPr="00C25740" w14:paraId="3E3C3921" w14:textId="77777777" w:rsidTr="000E093D"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051D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Заказчик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20AB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Администрация города Курска</w:t>
            </w:r>
          </w:p>
        </w:tc>
      </w:tr>
      <w:tr w:rsidR="00C25740" w:rsidRPr="00C25740" w14:paraId="4B6641C1" w14:textId="77777777" w:rsidTr="000E093D"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88E3E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Исполнитель-координатор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59F89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Комитет предпринимательства, потребительского рынка и развития общественных пространств Администрации города Курска</w:t>
            </w:r>
          </w:p>
        </w:tc>
      </w:tr>
      <w:tr w:rsidR="00C25740" w:rsidRPr="00C25740" w14:paraId="676F154A" w14:textId="77777777" w:rsidTr="000E093D"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5740A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Основные разработчики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15ED3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1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Комитет предпринимательства, потребительского рынка и развития общественных пространств Администрации города Курска;</w:t>
            </w:r>
          </w:p>
          <w:p w14:paraId="1B4FB187" w14:textId="77777777" w:rsidR="00C25740" w:rsidRPr="000E093D" w:rsidRDefault="00C34852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МКУ «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Центр закупок и развития соц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иальных инициатив города Курска»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5B5A3898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Комитет по управлению муниципальным имуществом города Курска;</w:t>
            </w:r>
          </w:p>
          <w:p w14:paraId="2F3A1409" w14:textId="77777777" w:rsidR="00C25740" w:rsidRPr="000E093D" w:rsidRDefault="003B15F4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Комитет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документационного, ресурсного обеспечения и автоматизации систем управления Администрации города Курска;</w:t>
            </w:r>
          </w:p>
          <w:p w14:paraId="621F5790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Управление информации и печати Администрации города Курска</w:t>
            </w:r>
          </w:p>
        </w:tc>
      </w:tr>
      <w:tr w:rsidR="00C25740" w:rsidRPr="00C25740" w14:paraId="0FEEA237" w14:textId="77777777" w:rsidTr="000E093D"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99E4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89C8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Содействие развитию малого и среднего предпринимательства в городе Курске</w:t>
            </w:r>
          </w:p>
        </w:tc>
      </w:tr>
      <w:tr w:rsidR="00C25740" w:rsidRPr="00C25740" w14:paraId="3EC959D0" w14:textId="77777777" w:rsidTr="000E093D"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C250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Задачи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68F5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Совершенствование правовой базы, обеспечивающей благоприятные условия для развития малого и среднего предпринимательства;</w:t>
            </w:r>
          </w:p>
          <w:p w14:paraId="357F3614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финансовая и имущественная поддержка субъектов малого и среднего предпринимательства;</w:t>
            </w:r>
          </w:p>
          <w:p w14:paraId="6C4A6425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развитие инфраструктуры поддержки субъектов малого и среднего предпринимательства;</w:t>
            </w:r>
          </w:p>
          <w:p w14:paraId="7CF0D932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информационная поддержка субъектов малого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 среднего предпринимательства</w:t>
            </w:r>
          </w:p>
        </w:tc>
      </w:tr>
      <w:tr w:rsidR="00C25740" w:rsidRPr="00C25740" w14:paraId="01A0A7C5" w14:textId="77777777" w:rsidTr="000E093D">
        <w:trPr>
          <w:trHeight w:val="964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43C6" w14:textId="77777777" w:rsidR="00C25740" w:rsidRPr="000E093D" w:rsidRDefault="00C25740" w:rsidP="000E093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Сроки и этапы реализации </w:t>
            </w:r>
            <w:r w:rsid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DA25" w14:textId="77777777" w:rsidR="00C25740" w:rsidRPr="000E093D" w:rsidRDefault="000E093D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15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2021 – 2028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годы, в 1 этап</w:t>
            </w:r>
          </w:p>
        </w:tc>
      </w:tr>
      <w:tr w:rsidR="00BD358B" w:rsidRPr="00C25740" w14:paraId="118E9AE4" w14:textId="77777777" w:rsidTr="009833A3">
        <w:trPr>
          <w:trHeight w:val="10839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0DA61" w14:textId="77777777" w:rsidR="00BD358B" w:rsidRPr="000E093D" w:rsidRDefault="00BD358B" w:rsidP="00C25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Объемы бюджетных ассигнований Программы за счет </w:t>
            </w:r>
          </w:p>
          <w:p w14:paraId="37D67C5A" w14:textId="77777777" w:rsidR="00BD358B" w:rsidRPr="000E093D" w:rsidRDefault="00BD358B" w:rsidP="00C25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средств бюджета города Курска, а также прогнозируемый объем средств, привлекаемых из других источников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D681E" w14:textId="77777777" w:rsidR="00BD358B" w:rsidRPr="000E093D" w:rsidRDefault="00BD358B" w:rsidP="00C2574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Общий объем финансирования меро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приятий Программы на 2021 - 2028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годы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265548,82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руб., в том числе:</w:t>
            </w:r>
          </w:p>
          <w:p w14:paraId="124019C6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целом по годам:</w:t>
            </w:r>
          </w:p>
          <w:p w14:paraId="4029705C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2021 год - 16516,2 тыс. руб.,</w:t>
            </w:r>
          </w:p>
          <w:p w14:paraId="10C85271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2022 год - 24809,9 тыс. руб.,</w:t>
            </w:r>
          </w:p>
          <w:p w14:paraId="700F646F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2023 год - 29775,5 тыс. руб.,</w:t>
            </w:r>
          </w:p>
          <w:p w14:paraId="198CD6AF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 - 32982,1 тыс. руб.,</w:t>
            </w:r>
          </w:p>
          <w:p w14:paraId="4B14C1D4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2025 год - 61318,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ыс. руб.,</w:t>
            </w:r>
          </w:p>
          <w:p w14:paraId="765CBC14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2026 год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33406,32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.,</w:t>
            </w:r>
          </w:p>
          <w:p w14:paraId="5EA831D7" w14:textId="77777777" w:rsidR="00BD358B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2027 год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33370,1 тыс. руб.,</w:t>
            </w:r>
          </w:p>
          <w:p w14:paraId="758CF891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2028 год – 33370,1 тыс. руб.</w:t>
            </w:r>
          </w:p>
          <w:p w14:paraId="3C28CF5B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средства бюджета города Курска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231748,82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руб., в том числе по годам:</w:t>
            </w:r>
          </w:p>
          <w:p w14:paraId="04A7B97E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2021 год - 16066,2 тыс. руб.,</w:t>
            </w:r>
          </w:p>
          <w:p w14:paraId="3183CBAD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2022 год - 24359,9 тыс. руб.,</w:t>
            </w:r>
          </w:p>
          <w:p w14:paraId="28296877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2023 год - 29325,5 тыс. руб.,</w:t>
            </w:r>
          </w:p>
          <w:p w14:paraId="5799750C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 - 32532,1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руб.,</w:t>
            </w:r>
          </w:p>
          <w:p w14:paraId="352C22B4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2025 год - 30318,6 тыс. руб.,</w:t>
            </w:r>
          </w:p>
          <w:p w14:paraId="793C28F5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2026 год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32406,32 тыс. руб.,</w:t>
            </w:r>
          </w:p>
          <w:p w14:paraId="13FC297B" w14:textId="77777777" w:rsidR="00BD358B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2027 год – 33370,1 тыс. руб.,</w:t>
            </w:r>
          </w:p>
          <w:p w14:paraId="4BD00B81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2028 год – 33370,1 тыс. руб.</w:t>
            </w:r>
          </w:p>
          <w:p w14:paraId="07563A12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средства областного бюджета на условиях софинансирования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33800,0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тыс. руб., в том числе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годам:</w:t>
            </w:r>
          </w:p>
          <w:p w14:paraId="11FE6EBA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2021 год - 450,0 тыс. руб.,</w:t>
            </w:r>
          </w:p>
          <w:p w14:paraId="68EA9329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2022 год - 450,0 тыс. руб.,</w:t>
            </w:r>
          </w:p>
          <w:p w14:paraId="0A1C7193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2023 год - 450,0 тыс. руб.,</w:t>
            </w:r>
          </w:p>
          <w:p w14:paraId="003DDA8A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 - 450,0 тыс. руб.,</w:t>
            </w:r>
          </w:p>
          <w:p w14:paraId="5FF59435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2025 год - 31000,0 тыс. руб.,</w:t>
            </w:r>
          </w:p>
          <w:p w14:paraId="6B43984F" w14:textId="77777777" w:rsidR="00BD358B" w:rsidRPr="000E093D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2026 год - 1000,0 тыс. руб.,</w:t>
            </w:r>
          </w:p>
          <w:p w14:paraId="1B36FBDF" w14:textId="77777777" w:rsidR="00BD358B" w:rsidRDefault="00BD358B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2027 год - 0,0 тыс. руб.,</w:t>
            </w:r>
          </w:p>
          <w:p w14:paraId="27696684" w14:textId="77777777" w:rsidR="00BD358B" w:rsidRPr="000E093D" w:rsidRDefault="00BD358B" w:rsidP="00C25740">
            <w:pPr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2028 год – 0,0 тыс. руб.</w:t>
            </w:r>
          </w:p>
        </w:tc>
      </w:tr>
      <w:tr w:rsidR="00C25740" w:rsidRPr="00C25740" w14:paraId="2B8A1551" w14:textId="77777777" w:rsidTr="000E093D"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D480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0AC3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Реализация мероприятий Программы будет способствовать устойчивому развитию малого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 среднего предпринимательства, снижению социальной напряженности, сохранению существующих и созданию новых рабочих мест, повышению качества и конкурентоспособности 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производимых товаров и услуг, расширению рынков сбыта продукции курских товаропроизводителей.</w:t>
            </w:r>
          </w:p>
          <w:p w14:paraId="7772D9FD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результате реализации мероприятий Программы будут получены следующие результаты:</w:t>
            </w:r>
          </w:p>
          <w:p w14:paraId="0C21C87B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проведено анкетирование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2000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хозяйствующих субъектов малого и среднего предпринимательства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целью выявления существующих проблем их развития;</w:t>
            </w:r>
          </w:p>
          <w:p w14:paraId="0714DD0C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предоставлены субсидии в 2021 - 2023 годах 21 хозяйствующему субъекту малого и среднего предпринимательства, начинающему собственный бизнес, на субсидирование части затрат, связанных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организацией и ведением дела;</w:t>
            </w:r>
          </w:p>
          <w:p w14:paraId="4670B7FA" w14:textId="77777777" w:rsidR="00C25740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оставлены</w:t>
            </w:r>
            <w:r w:rsidR="006F4DB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субсидии в 2024 - 2028 годах 3</w:t>
            </w:r>
            <w:r w:rsidR="0000529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хозяйствующ</w:t>
            </w:r>
            <w:r w:rsidR="003B15F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ему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субъект</w:t>
            </w:r>
            <w:r w:rsidR="003B15F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малого и среднего предпринимательства, начинающему собственный бизнес, и социальным предприятиям на субсидирование части затрат, связанных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организацией и ведением дела;</w:t>
            </w:r>
          </w:p>
          <w:p w14:paraId="6D4EC883" w14:textId="77777777" w:rsidR="00C25740" w:rsidRPr="000E093D" w:rsidRDefault="00327699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предоставлены субсидии в 2025 - 2028 годах 31 хозяйствующ</w:t>
            </w:r>
            <w:r w:rsidR="00270A2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ему</w:t>
            </w:r>
            <w:r w:rsidRP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субъект</w:t>
            </w:r>
            <w:r w:rsidR="00270A2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малого и среднего предпринимательства, являющимся собственниками нестационарных торговых объектов</w:t>
            </w:r>
            <w:r w:rsidR="00BD358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</w:t>
            </w:r>
            <w:r w:rsidRP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327699">
              <w:rPr>
                <w:rFonts w:ascii="Times New Roman" w:hAnsi="Times New Roman"/>
                <w:sz w:val="28"/>
                <w:szCs w:val="28"/>
              </w:rPr>
              <w:t xml:space="preserve">для приведения нестационарных торговых объектов в соответствие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27699">
              <w:rPr>
                <w:rFonts w:ascii="Times New Roman" w:hAnsi="Times New Roman"/>
                <w:sz w:val="28"/>
                <w:szCs w:val="28"/>
              </w:rPr>
              <w:t xml:space="preserve">с требованиями Дизайн-кода, </w:t>
            </w:r>
            <w:r w:rsidRPr="00327699">
              <w:rPr>
                <w:rFonts w:ascii="Times New Roman" w:eastAsia="Calibri" w:hAnsi="Times New Roman"/>
                <w:sz w:val="28"/>
                <w:szCs w:val="28"/>
              </w:rPr>
              <w:t>утвержденными решением Курского городского Собрания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27699">
              <w:rPr>
                <w:rFonts w:ascii="Times New Roman" w:eastAsia="Calibri" w:hAnsi="Times New Roman"/>
                <w:sz w:val="28"/>
                <w:szCs w:val="28"/>
              </w:rPr>
              <w:t xml:space="preserve">от 20.12.2019 № 102-6-РС </w:t>
            </w:r>
            <w:r w:rsidRPr="00327699">
              <w:rPr>
                <w:rFonts w:ascii="Times New Roman" w:hAnsi="Times New Roman"/>
                <w:sz w:val="28"/>
                <w:szCs w:val="28"/>
              </w:rPr>
              <w:t>«Об утверждении п</w:t>
            </w:r>
            <w:r w:rsidRPr="00327699">
              <w:rPr>
                <w:rFonts w:ascii="Times New Roman" w:eastAsia="Calibri" w:hAnsi="Times New Roman"/>
                <w:sz w:val="28"/>
                <w:szCs w:val="28"/>
              </w:rPr>
              <w:t>равил благоустройства территории городского округа «город Курск»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; обеспечение количества вновь созданных (имеющихся) рабочих мест (включая вновь зарегистрированных индивидуальных предпринимателей) субъектами малого и среднего предпринимательства, получателями субсидий для приведения нестационарных торговых объектов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соответствие с требованиями Дизайн-кода, утвержденными </w:t>
            </w:r>
            <w:hyperlink r:id="rId11" w:history="1">
              <w:r w:rsidR="00C25740" w:rsidRPr="00327699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решением</w:t>
              </w:r>
            </w:hyperlink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Курского городского Соб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</w:t>
            </w:r>
            <w:r w:rsidR="003568B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ния от 20.12.2019 №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102-6-РС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  <w:t>«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 утверждении Правил благоустройств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 территории городского округа «Город Курск»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026F2981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создано 17 новых рабочих мест получателями субсидий, связанных с организацией и ведением дела;</w:t>
            </w:r>
          </w:p>
          <w:p w14:paraId="7D97DA27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обеспечен прирост среднесписочной численности работников (без внешн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их совместителей)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в количестве 7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человек получателями субсидий, связанных с организацией и ведением дела;</w:t>
            </w:r>
          </w:p>
          <w:p w14:paraId="45991563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сохранено число субъектов малого и среднего предпринимательства в расчете на 10 тыс. чел. населения в 2021 - 2022 годах не менее 483,2 ед.;</w:t>
            </w:r>
          </w:p>
          <w:p w14:paraId="1CD65441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сохранено число субъектов малого и среднего предпринимательства в расчете на 10 тыс. чел.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населения в 2023 - 2028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годах не менее 405,7 ед.;</w:t>
            </w:r>
          </w:p>
          <w:p w14:paraId="656AFA8F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обеспечена доля среднесписочной численности (без внешних совместителей), занятых у субъектов малого и среднего предпринимательства, в общей численности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занятого населения в 2021 - 2028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годах не менее 39,75%;</w:t>
            </w:r>
          </w:p>
          <w:p w14:paraId="541B1B96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обеспечена доля закупок у субъектов малого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 среднего предпринимательства и социально ориентированных некоммерческих организаций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совокупном годовом объеме в соответствии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 требованиями </w:t>
            </w:r>
            <w:hyperlink r:id="rId12" w:history="1">
              <w:r w:rsidRPr="00327699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пункта 1 части 1 статьи 30</w:t>
              </w:r>
            </w:hyperlink>
            <w:r w:rsidRP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Федеральног</w:t>
            </w:r>
            <w:r w:rsidR="003B584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 закона от 05.04.2013 №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44-ФЗ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  <w:t>«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 контрактной системе в сфере закупок товаров, работ, услуг для обеспечения госуд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арственных </w:t>
            </w:r>
            <w:r w:rsidR="003276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  <w:t>и муниципальных нужд»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25,0%;</w:t>
            </w:r>
          </w:p>
          <w:p w14:paraId="2EFE28F4" w14:textId="77777777" w:rsidR="00C25740" w:rsidRPr="000E093D" w:rsidRDefault="00726CED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предоставлены помещения МКУ «Перспектива»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аренду на льготных условиях в 2021 году 3 субъектам малого и среднего предпринимательства;</w:t>
            </w:r>
          </w:p>
          <w:p w14:paraId="6775DBD9" w14:textId="77777777" w:rsidR="00C25740" w:rsidRPr="000E093D" w:rsidRDefault="00726CED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предоставлены помещения МКУ «ЦЗРСИ»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аренду на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льготных условиях в 2022 - 2028 годах 21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субъект</w:t>
            </w:r>
            <w:r w:rsidR="003B15F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малого, среднего и социального предпринимательства, физическим лицам, применяющим специа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льный налоговый режим «Налог на профессиональный доход»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2F80116A" w14:textId="77777777" w:rsidR="00C25740" w:rsidRPr="000E093D" w:rsidRDefault="00726CED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наполняемость помещений МКУ «Перспектива»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2021 году составит не менее 80%;</w:t>
            </w:r>
          </w:p>
          <w:p w14:paraId="5F28D377" w14:textId="77777777" w:rsidR="00C25740" w:rsidRPr="000E093D" w:rsidRDefault="00726CED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наполняемость помещений МКУ «ЦЗРСИ» в 2022 - 2028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годах составит не менее 80% от расчетной площади нежилых помещений, предназначенных для размещения малого и среднего предпринимательства, в том числе осуществляющих деятельность в сфере социального предпринимательства, физических лиц, применяющ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их специальный налоговый режим «Налог на профессиональный доход»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3C4572C4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предоставлено право льготного размещения оптоволоконного кабеля на опорах наружного 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освеще</w:t>
            </w:r>
            <w:r w:rsidR="00726C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ния в 2021 году - 5, 2022 - 2028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годах - ежегодно 3 субъектам малого и среднего предпринимательства, осуществляющим деятельность в сфере телекоммуникационных технологий;</w:t>
            </w:r>
          </w:p>
          <w:p w14:paraId="4F50B0AE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оказано 370 консультати</w:t>
            </w:r>
            <w:r w:rsidR="00726C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вных, информационных услуг МКУ «Перспектива»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2021 году;</w:t>
            </w:r>
          </w:p>
          <w:p w14:paraId="6596D721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оказано </w:t>
            </w:r>
            <w:r w:rsidR="00726C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3370 платных услуг МКУ «ЦЗРСИ» в 2022 - 2028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годах;</w:t>
            </w:r>
          </w:p>
          <w:p w14:paraId="66C7F79C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проведено 2 экскурсии в 2021 году</w:t>
            </w:r>
            <w:r w:rsidR="00726C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предприятия резидентов МКУ «Перспектива»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школьников </w:t>
            </w:r>
            <w:r w:rsidR="00726C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 студентов;</w:t>
            </w:r>
          </w:p>
          <w:p w14:paraId="207307B9" w14:textId="77777777" w:rsidR="00C25740" w:rsidRPr="000E093D" w:rsidRDefault="00726CED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проведено 14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экскурсий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2022 - 2028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годах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предприятия субъектов малого и среднего предпринимательства города Курска для школьников и студентов;</w:t>
            </w:r>
          </w:p>
          <w:p w14:paraId="77FBF4D5" w14:textId="77777777" w:rsidR="00C25740" w:rsidRPr="000E093D" w:rsidRDefault="004944DE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проведено 38 мероприятий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 популяризации предпринимательской деятельности для школьников и студентов учебных заведений города Курска;</w:t>
            </w:r>
          </w:p>
          <w:p w14:paraId="17EC8B2A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организовано 2 показа, презентации продукции предприятий, входящих в состав Консорциума предприятий легкой промышленности города Курска;</w:t>
            </w:r>
          </w:p>
          <w:p w14:paraId="68A3806E" w14:textId="77777777" w:rsidR="00C25740" w:rsidRPr="000E093D" w:rsidRDefault="004944DE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предоставлено 7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0 консультативных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 информационных услуг по разъяснению условий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 порядка получения субъектами малого и средне</w:t>
            </w:r>
            <w:r w:rsidR="003B15F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 предпринимательства статуса «социальное предприятие»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6382E250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обеспечено участие </w:t>
            </w:r>
            <w:r w:rsidR="004944D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640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сл</w:t>
            </w:r>
            <w:r w:rsidR="004944D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ушателей в обучающих семинарах «Как стать предпринимателем?»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2F30F58C" w14:textId="77777777" w:rsidR="00C25740" w:rsidRPr="000E093D" w:rsidRDefault="004944DE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проведен</w:t>
            </w:r>
            <w:r w:rsidR="003B15F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24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семинар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субъектов малого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 среднего предпринимательства (включая социальные предприятия) по вопросам участия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закупках товаров, работ, услуг в соответствии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 Федеральным </w:t>
            </w:r>
            <w:hyperlink r:id="rId13" w:history="1">
              <w:r w:rsidR="00C25740" w:rsidRPr="00D80BAE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="00175A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от 05.04.2013 №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44-ФЗ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  <w:t>«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 контрактной системе в сфере закупок товаров, работ, услуг для обеспечения государственных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br/>
              <w:t>и муниципальных нужд»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14:paraId="0448D793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привлечены к участию в выставочно-ярмарочных мероприятиях </w:t>
            </w:r>
            <w:r w:rsidR="004944D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2750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хозяйствующих субъектов малого и среднего предпринимательства (включая социальные предприятия);</w:t>
            </w:r>
          </w:p>
          <w:p w14:paraId="7982E276" w14:textId="77777777" w:rsidR="00C25740" w:rsidRPr="000E093D" w:rsidRDefault="004944DE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организовано и проведено 9</w:t>
            </w:r>
            <w:r w:rsidR="00C25740"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городских конкурсов;</w:t>
            </w:r>
          </w:p>
          <w:p w14:paraId="2D36D4AF" w14:textId="77777777" w:rsidR="00C25740" w:rsidRPr="000E093D" w:rsidRDefault="00C25740" w:rsidP="00C2574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организовано и проведено семинаров для 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предпринимателей Консорциумом IT-предприят</w:t>
            </w:r>
            <w:r w:rsidR="00175A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ий Курской области в 2021 - 2028</w:t>
            </w:r>
            <w:r w:rsidRPr="000E09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годах 6 ед.</w:t>
            </w:r>
          </w:p>
        </w:tc>
      </w:tr>
    </w:tbl>
    <w:p w14:paraId="6B6092CC" w14:textId="77777777" w:rsidR="00013234" w:rsidRPr="00C34852" w:rsidRDefault="00C34852" w:rsidP="00C34852">
      <w:pPr>
        <w:rPr>
          <w:rFonts w:ascii="Times New Roman" w:hAnsi="Times New Roman"/>
          <w:sz w:val="28"/>
          <w:szCs w:val="28"/>
        </w:rPr>
        <w:sectPr w:rsidR="00013234" w:rsidRPr="00C34852" w:rsidSect="007E2D73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C34852">
        <w:rPr>
          <w:rFonts w:ascii="Times New Roman" w:hAnsi="Times New Roman"/>
          <w:sz w:val="28"/>
          <w:szCs w:val="28"/>
        </w:rPr>
        <w:lastRenderedPageBreak/>
        <w:t>».</w:t>
      </w:r>
    </w:p>
    <w:p w14:paraId="72EC9C29" w14:textId="77777777" w:rsidR="00013234" w:rsidRDefault="00013234"/>
    <w:p w14:paraId="7A2FBB11" w14:textId="77777777" w:rsidR="008A1175" w:rsidRPr="00C25740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ПРИЛОЖЕНИЕ 2</w:t>
      </w:r>
    </w:p>
    <w:p w14:paraId="142863DB" w14:textId="77777777" w:rsidR="008A1175" w:rsidRPr="00C25740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к постановлению</w:t>
      </w:r>
    </w:p>
    <w:p w14:paraId="6C8B7297" w14:textId="77777777" w:rsidR="008A1175" w:rsidRPr="00C25740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Администрации города Курска</w:t>
      </w:r>
    </w:p>
    <w:p w14:paraId="3CB8073D" w14:textId="028F8DE9" w:rsidR="008A1175" w:rsidRPr="00C25740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от «</w:t>
      </w:r>
      <w:r w:rsidR="0007312C" w:rsidRPr="0007312C">
        <w:rPr>
          <w:rFonts w:ascii="Times New Roman" w:eastAsiaTheme="minorHAnsi" w:hAnsi="Times New Roman"/>
          <w:sz w:val="28"/>
          <w:szCs w:val="28"/>
          <w:lang w:eastAsia="en-US"/>
        </w:rPr>
        <w:t>02</w:t>
      </w: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07312C">
        <w:rPr>
          <w:rFonts w:ascii="Times New Roman" w:eastAsiaTheme="minorHAnsi" w:hAnsi="Times New Roman"/>
          <w:sz w:val="28"/>
          <w:szCs w:val="28"/>
          <w:lang w:eastAsia="en-US"/>
        </w:rPr>
        <w:t xml:space="preserve"> февраля </w:t>
      </w: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2026 года</w:t>
      </w:r>
    </w:p>
    <w:p w14:paraId="7AFA76B7" w14:textId="52E0A656" w:rsidR="008A1175" w:rsidRPr="00C25740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="0007312C">
        <w:rPr>
          <w:rFonts w:ascii="Times New Roman" w:eastAsiaTheme="minorHAnsi" w:hAnsi="Times New Roman"/>
          <w:sz w:val="28"/>
          <w:szCs w:val="28"/>
          <w:lang w:eastAsia="en-US"/>
        </w:rPr>
        <w:t xml:space="preserve"> 45</w:t>
      </w:r>
    </w:p>
    <w:p w14:paraId="75A93639" w14:textId="77777777" w:rsidR="008A1175" w:rsidRDefault="008A1175"/>
    <w:p w14:paraId="779230B3" w14:textId="77777777" w:rsidR="008A1175" w:rsidRPr="008A1175" w:rsidRDefault="00C34852" w:rsidP="008A117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«</w:t>
      </w:r>
      <w:r w:rsidR="008A1175" w:rsidRPr="008A1175">
        <w:rPr>
          <w:rFonts w:ascii="Times New Roman" w:eastAsiaTheme="minorHAnsi" w:hAnsi="Times New Roman"/>
          <w:b/>
          <w:sz w:val="28"/>
          <w:szCs w:val="28"/>
          <w:lang w:eastAsia="en-US"/>
        </w:rPr>
        <w:t>IV. Финансовое обеспечение Программы</w:t>
      </w:r>
    </w:p>
    <w:p w14:paraId="3E6336F1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Общий объем финансирования мероприятий Программы на 2021 - 2028 годы – 265548,82 тыс. руб., в том числе:</w:t>
      </w:r>
    </w:p>
    <w:p w14:paraId="7F3F9563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в целом по годам:</w:t>
      </w:r>
    </w:p>
    <w:p w14:paraId="4552EF00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2021 год - 16516,2 тыс. руб.,</w:t>
      </w:r>
    </w:p>
    <w:p w14:paraId="19A7AC8B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2022 год - 24809,9 тыс. руб.,</w:t>
      </w:r>
    </w:p>
    <w:p w14:paraId="5093064B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2023 год - 29775,5 тыс. руб.,</w:t>
      </w:r>
    </w:p>
    <w:p w14:paraId="3365551F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2024 год - 32982,1 тыс. руб.,</w:t>
      </w:r>
    </w:p>
    <w:p w14:paraId="517F52FD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2025 год - 61318,6 тыс. руб.,</w:t>
      </w:r>
    </w:p>
    <w:p w14:paraId="1C9F8DC0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2026 год – 33406,32 тыс. руб.,</w:t>
      </w:r>
    </w:p>
    <w:p w14:paraId="300DD06C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2027 год – 33370,1 тыс. руб.,</w:t>
      </w:r>
    </w:p>
    <w:p w14:paraId="1D0198A0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2028 год – 33370,1 тыс. руб.</w:t>
      </w:r>
    </w:p>
    <w:p w14:paraId="61490059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 xml:space="preserve">средства бюджета города Курска – 231748,82 тыс. руб., в том числе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 </w:t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годам:</w:t>
      </w:r>
    </w:p>
    <w:p w14:paraId="489F4873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2021 год - 16066,2 тыс. руб.,</w:t>
      </w:r>
    </w:p>
    <w:p w14:paraId="21AB2FC2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2022 год - 24359,9 тыс. руб.,</w:t>
      </w:r>
    </w:p>
    <w:p w14:paraId="3F53DFFF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2023 год - 29325,5 тыс. руб.,</w:t>
      </w:r>
    </w:p>
    <w:p w14:paraId="0FC50E29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2024 год - 32532,1 тыс. руб.,</w:t>
      </w:r>
    </w:p>
    <w:p w14:paraId="15BCEA2D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2025 год - 30318,6 тыс. руб.,</w:t>
      </w:r>
    </w:p>
    <w:p w14:paraId="0B708B6E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2026 год – 32406,32 тыс. руб.,</w:t>
      </w:r>
    </w:p>
    <w:p w14:paraId="77A1AE95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2027 год – 33370,1 тыс. руб.,</w:t>
      </w:r>
    </w:p>
    <w:p w14:paraId="10B3901B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2028 год – 33370,1 тыс. руб.</w:t>
      </w:r>
    </w:p>
    <w:p w14:paraId="53AC0697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 xml:space="preserve">средства областного бюджета на условиях софинансирования </w:t>
      </w:r>
      <w:r w:rsidR="00042480">
        <w:rPr>
          <w:rFonts w:ascii="Times New Roman" w:eastAsiaTheme="minorHAnsi" w:hAnsi="Times New Roman"/>
          <w:sz w:val="28"/>
          <w:szCs w:val="28"/>
          <w:lang w:eastAsia="en-US"/>
        </w:rPr>
        <w:t xml:space="preserve">33800,0 тыс. руб., в том числе </w:t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по годам:</w:t>
      </w:r>
    </w:p>
    <w:p w14:paraId="0985C432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2021 год - 450,0 тыс. руб.,</w:t>
      </w:r>
    </w:p>
    <w:p w14:paraId="6BC476DF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2022 год - 450,0 тыс. руб.,</w:t>
      </w:r>
    </w:p>
    <w:p w14:paraId="6B113881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2023 год - 450,0 тыс. руб.,</w:t>
      </w:r>
    </w:p>
    <w:p w14:paraId="0EB1917F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2024 год - 450,0 тыс. руб.,</w:t>
      </w:r>
    </w:p>
    <w:p w14:paraId="4D276684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2025 год - 31000,0 тыс. руб.,</w:t>
      </w:r>
    </w:p>
    <w:p w14:paraId="7B94A453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2026 год - 1000,0 тыс. руб.,</w:t>
      </w:r>
    </w:p>
    <w:p w14:paraId="10710435" w14:textId="77777777" w:rsid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2027 год - 0,0 тыс. руб.,</w:t>
      </w:r>
    </w:p>
    <w:p w14:paraId="5ABB2910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2028 год – 0,0 тыс. руб.</w:t>
      </w:r>
    </w:p>
    <w:p w14:paraId="59233369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Источниками финансирования Программы являются средства бюджета города Курска и средства областного бюджета на условиях софинансирования.</w:t>
      </w:r>
    </w:p>
    <w:p w14:paraId="367832DD" w14:textId="77777777" w:rsidR="008A1175" w:rsidRPr="008A1175" w:rsidRDefault="008A1175" w:rsidP="008A1175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Объемы финансирования Программы носят прогнозный характер </w:t>
      </w:r>
      <w:r w:rsidR="00042480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и подлежат ежегодному уточнению в соответствии с бюджетом города Курска на соответствующий финансовый год и плановый период.</w:t>
      </w:r>
    </w:p>
    <w:p w14:paraId="3C441B75" w14:textId="77777777" w:rsidR="00013234" w:rsidRPr="00013234" w:rsidRDefault="008A1175" w:rsidP="0001323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  <w:sectPr w:rsidR="00013234" w:rsidRPr="00013234" w:rsidSect="007E2D73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Исполнитель-координатор Программы - комитет предпринимательства, потребительского рынка и развития общественных пространств Администрации города Курска в соответствии с государственной </w:t>
      </w:r>
      <w:hyperlink r:id="rId14" w:history="1">
        <w:r w:rsidRPr="00042480">
          <w:rPr>
            <w:rFonts w:ascii="Times New Roman" w:eastAsiaTheme="minorHAnsi" w:hAnsi="Times New Roman"/>
            <w:sz w:val="28"/>
            <w:szCs w:val="28"/>
            <w:lang w:eastAsia="en-US"/>
          </w:rPr>
          <w:t>программой</w:t>
        </w:r>
      </w:hyperlink>
      <w:r w:rsidR="00042480">
        <w:rPr>
          <w:rFonts w:ascii="Times New Roman" w:eastAsiaTheme="minorHAnsi" w:hAnsi="Times New Roman"/>
          <w:sz w:val="28"/>
          <w:szCs w:val="28"/>
          <w:lang w:eastAsia="en-US"/>
        </w:rPr>
        <w:t xml:space="preserve"> Курской области «</w:t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Развитие экономики и</w:t>
      </w:r>
      <w:r w:rsidR="00042480">
        <w:rPr>
          <w:rFonts w:ascii="Times New Roman" w:eastAsiaTheme="minorHAnsi" w:hAnsi="Times New Roman"/>
          <w:sz w:val="28"/>
          <w:szCs w:val="28"/>
          <w:lang w:eastAsia="en-US"/>
        </w:rPr>
        <w:t xml:space="preserve"> внешних связей Курской области»</w:t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>, утвержденной постановлением Администрации</w:t>
      </w:r>
      <w:r w:rsidR="00042480">
        <w:rPr>
          <w:rFonts w:ascii="Times New Roman" w:eastAsiaTheme="minorHAnsi" w:hAnsi="Times New Roman"/>
          <w:sz w:val="28"/>
          <w:szCs w:val="28"/>
          <w:lang w:eastAsia="en-US"/>
        </w:rPr>
        <w:t xml:space="preserve"> Курской области от 24.10.2013 №</w:t>
      </w:r>
      <w:r w:rsidRPr="008A1175">
        <w:rPr>
          <w:rFonts w:ascii="Times New Roman" w:eastAsiaTheme="minorHAnsi" w:hAnsi="Times New Roman"/>
          <w:sz w:val="28"/>
          <w:szCs w:val="28"/>
          <w:lang w:eastAsia="en-US"/>
        </w:rPr>
        <w:t xml:space="preserve"> 774-па, подготавливает заявку на софинансирование мероприятий Программы из областного бюджета для заключения Соглашения между Администрацией города Курска и Министерством промышленности, торговли и предпринимательства Курской области.</w:t>
      </w:r>
      <w:r w:rsidR="00C34852">
        <w:rPr>
          <w:rFonts w:ascii="Times New Roman" w:eastAsiaTheme="minorHAnsi" w:hAnsi="Times New Roman"/>
          <w:sz w:val="28"/>
          <w:szCs w:val="28"/>
          <w:lang w:eastAsia="en-US"/>
        </w:rPr>
        <w:t>».</w:t>
      </w:r>
    </w:p>
    <w:p w14:paraId="1BDE22CF" w14:textId="77777777" w:rsidR="000C3C27" w:rsidRDefault="000C3C27" w:rsidP="008A1175">
      <w:pPr>
        <w:spacing w:after="0" w:line="240" w:lineRule="auto"/>
        <w:rPr>
          <w:rFonts w:ascii="Times New Roman" w:hAnsi="Times New Roman"/>
        </w:rPr>
      </w:pPr>
    </w:p>
    <w:p w14:paraId="33EA27BB" w14:textId="77777777" w:rsidR="000C3C27" w:rsidRDefault="000C3C27" w:rsidP="008A1175">
      <w:pPr>
        <w:spacing w:after="0" w:line="240" w:lineRule="auto"/>
        <w:rPr>
          <w:rFonts w:ascii="Times New Roman" w:hAnsi="Times New Roman"/>
        </w:rPr>
      </w:pPr>
    </w:p>
    <w:p w14:paraId="3903042E" w14:textId="77777777" w:rsidR="000C3C27" w:rsidRDefault="000C3C27" w:rsidP="008A1175">
      <w:pPr>
        <w:spacing w:after="0" w:line="240" w:lineRule="auto"/>
        <w:rPr>
          <w:rFonts w:ascii="Times New Roman" w:hAnsi="Times New Roman"/>
        </w:rPr>
      </w:pPr>
    </w:p>
    <w:p w14:paraId="43C42AFB" w14:textId="77777777" w:rsidR="000C3C27" w:rsidRPr="00C25740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ПРИЛОЖЕНИЕ 3</w:t>
      </w:r>
    </w:p>
    <w:p w14:paraId="57B1C9F5" w14:textId="77777777" w:rsidR="000C3C27" w:rsidRPr="00C25740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к постановлению</w:t>
      </w:r>
    </w:p>
    <w:p w14:paraId="5A9D8F9F" w14:textId="77777777" w:rsidR="000C3C27" w:rsidRPr="00C25740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Администрации города Курска</w:t>
      </w:r>
    </w:p>
    <w:p w14:paraId="699BBBDF" w14:textId="37CAEC90" w:rsidR="000C3C27" w:rsidRPr="00C25740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от «</w:t>
      </w:r>
      <w:r w:rsidR="0007312C" w:rsidRPr="0007312C">
        <w:rPr>
          <w:rFonts w:ascii="Times New Roman" w:eastAsiaTheme="minorHAnsi" w:hAnsi="Times New Roman"/>
          <w:sz w:val="28"/>
          <w:szCs w:val="28"/>
          <w:lang w:eastAsia="en-US"/>
        </w:rPr>
        <w:t>02</w:t>
      </w: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07312C">
        <w:rPr>
          <w:rFonts w:ascii="Times New Roman" w:eastAsiaTheme="minorHAnsi" w:hAnsi="Times New Roman"/>
          <w:sz w:val="28"/>
          <w:szCs w:val="28"/>
          <w:lang w:eastAsia="en-US"/>
        </w:rPr>
        <w:t xml:space="preserve"> февраля</w:t>
      </w:r>
      <w:r w:rsidRPr="0007312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2026 года</w:t>
      </w:r>
    </w:p>
    <w:p w14:paraId="1683568C" w14:textId="0C755270" w:rsidR="000C3C27" w:rsidRPr="00C25740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25740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="0007312C">
        <w:rPr>
          <w:rFonts w:ascii="Times New Roman" w:eastAsiaTheme="minorHAnsi" w:hAnsi="Times New Roman"/>
          <w:sz w:val="28"/>
          <w:szCs w:val="28"/>
          <w:lang w:eastAsia="en-US"/>
        </w:rPr>
        <w:t xml:space="preserve"> 45</w:t>
      </w:r>
    </w:p>
    <w:p w14:paraId="479BE7FD" w14:textId="77777777" w:rsidR="000C3C27" w:rsidRDefault="000C3C27" w:rsidP="008A1175">
      <w:pPr>
        <w:spacing w:after="0" w:line="240" w:lineRule="auto"/>
        <w:rPr>
          <w:rFonts w:ascii="Times New Roman" w:hAnsi="Times New Roman"/>
        </w:rPr>
      </w:pPr>
    </w:p>
    <w:p w14:paraId="431FB86A" w14:textId="77777777" w:rsidR="000C3C27" w:rsidRDefault="000C3C27" w:rsidP="008A1175">
      <w:pPr>
        <w:spacing w:after="0" w:line="240" w:lineRule="auto"/>
        <w:rPr>
          <w:rFonts w:ascii="Times New Roman" w:hAnsi="Times New Roman"/>
        </w:rPr>
      </w:pPr>
    </w:p>
    <w:p w14:paraId="32F29CBD" w14:textId="77777777" w:rsidR="000C3C27" w:rsidRDefault="000C3C27" w:rsidP="008A1175">
      <w:pPr>
        <w:spacing w:after="0" w:line="240" w:lineRule="auto"/>
        <w:rPr>
          <w:rFonts w:ascii="Times New Roman" w:hAnsi="Times New Roman"/>
        </w:rPr>
      </w:pPr>
    </w:p>
    <w:p w14:paraId="2073DD86" w14:textId="77777777" w:rsidR="000C3C27" w:rsidRPr="000C3C27" w:rsidRDefault="00C34852" w:rsidP="000C3C27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«</w:t>
      </w:r>
      <w:r w:rsidR="000C3C27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VI. Ожидаемые результаты реализации Программы</w:t>
      </w:r>
    </w:p>
    <w:p w14:paraId="18060F83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B8DC00D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Реализация мероприятий Программы будет способствовать устойчивому развитию малого и среднего предпринимательства, снижению социальной напряженности, сохранению существующих и созданию новых рабочих мест, повышению качества и конкурентоспособности производимых товаров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и услуг, расширению рынков сбыта продукции курских товаропроизводителей.</w:t>
      </w:r>
    </w:p>
    <w:p w14:paraId="480D73AF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результате реализации мероприятий Программы будут получены следующие результаты:</w:t>
      </w:r>
    </w:p>
    <w:p w14:paraId="471BECEC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проведено анкетирование 2000 хозяйствующих субъектов малого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и среднего предпринимательства с целью выявления существующих проблем их развития;</w:t>
      </w:r>
    </w:p>
    <w:p w14:paraId="155CE63D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предоставлены субсидии в 2021 - 2023 годах 21 хозяйствующему субъекту малого и среднего предпринимательства, начинающему собственный бизнес, на субсидирование части затрат, связанных </w:t>
      </w:r>
      <w:r w:rsidR="008B7C0F">
        <w:rPr>
          <w:rFonts w:ascii="Times New Roman" w:eastAsiaTheme="minorHAnsi" w:hAnsi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/>
          <w:sz w:val="28"/>
          <w:szCs w:val="28"/>
          <w:lang w:eastAsia="en-US"/>
        </w:rPr>
        <w:t>с организацией и ведением дела;</w:t>
      </w:r>
    </w:p>
    <w:p w14:paraId="27F97719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пред</w:t>
      </w:r>
      <w:r w:rsidR="008B7C0F">
        <w:rPr>
          <w:rFonts w:ascii="Times New Roman" w:eastAsiaTheme="minorHAnsi" w:hAnsi="Times New Roman"/>
          <w:sz w:val="28"/>
          <w:szCs w:val="28"/>
          <w:lang w:eastAsia="en-US"/>
        </w:rPr>
        <w:t>оставлены субсидии в 2024 - 2028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годах </w:t>
      </w:r>
      <w:r w:rsidR="008B7C0F">
        <w:rPr>
          <w:rFonts w:ascii="Times New Roman" w:eastAsiaTheme="minorHAnsi" w:hAnsi="Times New Roman"/>
          <w:sz w:val="28"/>
          <w:szCs w:val="28"/>
          <w:lang w:eastAsia="en-US"/>
        </w:rPr>
        <w:t>31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хозяйствующему субъекту малого и среднего предпринимательства, начинающему собственный бизнес, и социальным предприятиям на субсидирование части затрат, связанных с организацией и ведением дела;</w:t>
      </w:r>
    </w:p>
    <w:p w14:paraId="285AB1C1" w14:textId="77777777" w:rsidR="008B7C0F" w:rsidRPr="000E093D" w:rsidRDefault="008B7C0F" w:rsidP="008B7C0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327699">
        <w:rPr>
          <w:rFonts w:ascii="Times New Roman" w:eastAsiaTheme="minorHAnsi" w:hAnsi="Times New Roman"/>
          <w:sz w:val="28"/>
          <w:szCs w:val="28"/>
          <w:lang w:eastAsia="en-US"/>
        </w:rPr>
        <w:t>предоставлены</w:t>
      </w:r>
      <w:r w:rsidR="00005292">
        <w:rPr>
          <w:rFonts w:ascii="Times New Roman" w:eastAsiaTheme="minorHAnsi" w:hAnsi="Times New Roman"/>
          <w:sz w:val="28"/>
          <w:szCs w:val="28"/>
          <w:lang w:eastAsia="en-US"/>
        </w:rPr>
        <w:t xml:space="preserve"> субсидии в 2025 - 2028 годах 31</w:t>
      </w:r>
      <w:r w:rsidRPr="00327699">
        <w:rPr>
          <w:rFonts w:ascii="Times New Roman" w:eastAsiaTheme="minorHAnsi" w:hAnsi="Times New Roman"/>
          <w:sz w:val="28"/>
          <w:szCs w:val="28"/>
          <w:lang w:eastAsia="en-US"/>
        </w:rPr>
        <w:t xml:space="preserve"> хозяйствующ</w:t>
      </w:r>
      <w:r w:rsidR="003B15F4">
        <w:rPr>
          <w:rFonts w:ascii="Times New Roman" w:eastAsiaTheme="minorHAnsi" w:hAnsi="Times New Roman"/>
          <w:sz w:val="28"/>
          <w:szCs w:val="28"/>
          <w:lang w:eastAsia="en-US"/>
        </w:rPr>
        <w:t>ему</w:t>
      </w:r>
      <w:r w:rsidRPr="00327699">
        <w:rPr>
          <w:rFonts w:ascii="Times New Roman" w:eastAsiaTheme="minorHAnsi" w:hAnsi="Times New Roman"/>
          <w:sz w:val="28"/>
          <w:szCs w:val="28"/>
          <w:lang w:eastAsia="en-US"/>
        </w:rPr>
        <w:t xml:space="preserve"> субъект</w:t>
      </w:r>
      <w:r w:rsidR="003B15F4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Pr="00327699">
        <w:rPr>
          <w:rFonts w:ascii="Times New Roman" w:eastAsiaTheme="minorHAnsi" w:hAnsi="Times New Roman"/>
          <w:sz w:val="28"/>
          <w:szCs w:val="28"/>
          <w:lang w:eastAsia="en-US"/>
        </w:rPr>
        <w:t xml:space="preserve"> малого и среднего предпринимательства, являющимся собственниками нестационарных торговых объектов </w:t>
      </w:r>
      <w:r w:rsidRPr="00327699">
        <w:rPr>
          <w:rFonts w:ascii="Times New Roman" w:hAnsi="Times New Roman"/>
          <w:sz w:val="28"/>
          <w:szCs w:val="28"/>
        </w:rPr>
        <w:t xml:space="preserve">для приведения нестационарных торговых объектов в соответствие с требованиями Дизайн-кода, </w:t>
      </w:r>
      <w:r w:rsidRPr="00327699">
        <w:rPr>
          <w:rFonts w:ascii="Times New Roman" w:eastAsia="Calibri" w:hAnsi="Times New Roman"/>
          <w:sz w:val="28"/>
          <w:szCs w:val="28"/>
        </w:rPr>
        <w:t>утвержденными решением Курского городского Собрания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327699">
        <w:rPr>
          <w:rFonts w:ascii="Times New Roman" w:eastAsia="Calibri" w:hAnsi="Times New Roman"/>
          <w:sz w:val="28"/>
          <w:szCs w:val="28"/>
        </w:rPr>
        <w:t xml:space="preserve">от 20.12.2019 № 102-6-РС </w:t>
      </w:r>
      <w:r w:rsidRPr="00327699">
        <w:rPr>
          <w:rFonts w:ascii="Times New Roman" w:hAnsi="Times New Roman"/>
          <w:sz w:val="28"/>
          <w:szCs w:val="28"/>
        </w:rPr>
        <w:t>«Об утверждении п</w:t>
      </w:r>
      <w:r w:rsidRPr="00327699">
        <w:rPr>
          <w:rFonts w:ascii="Times New Roman" w:eastAsia="Calibri" w:hAnsi="Times New Roman"/>
          <w:sz w:val="28"/>
          <w:szCs w:val="28"/>
        </w:rPr>
        <w:t>равил благоустройства территории городского округа «город Курск»</w:t>
      </w:r>
      <w:r w:rsidRPr="000E093D">
        <w:rPr>
          <w:rFonts w:ascii="Times New Roman" w:eastAsiaTheme="minorHAnsi" w:hAnsi="Times New Roman"/>
          <w:sz w:val="28"/>
          <w:szCs w:val="28"/>
          <w:lang w:eastAsia="en-US"/>
        </w:rPr>
        <w:t xml:space="preserve">; обеспечение количества вновь созданных (имеющихся) рабочих мест (включая вновь зарегистрированных индивидуальных предпринимателей) субъектами малого и среднего предпринимательства, получателями субсидий для приведения нестационарных торговых объектов в соответствие с требованиями Дизайн-кода, утвержденными </w:t>
      </w:r>
      <w:hyperlink r:id="rId15" w:history="1">
        <w:r w:rsidRPr="00327699">
          <w:rPr>
            <w:rFonts w:ascii="Times New Roman" w:eastAsiaTheme="minorHAnsi" w:hAnsi="Times New Roman"/>
            <w:sz w:val="28"/>
            <w:szCs w:val="28"/>
            <w:lang w:eastAsia="en-US"/>
          </w:rPr>
          <w:t>решением</w:t>
        </w:r>
      </w:hyperlink>
      <w:r w:rsidRPr="000E093D">
        <w:rPr>
          <w:rFonts w:ascii="Times New Roman" w:eastAsiaTheme="minorHAnsi" w:hAnsi="Times New Roman"/>
          <w:sz w:val="28"/>
          <w:szCs w:val="28"/>
          <w:lang w:eastAsia="en-US"/>
        </w:rPr>
        <w:t xml:space="preserve"> Курского городского Соб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рания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от 20.12.2019 № 102-6-РС «</w:t>
      </w:r>
      <w:r w:rsidRPr="000E093D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Правил благоустройств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 территории городского округа «Город Курск»</w:t>
      </w:r>
      <w:r w:rsidRPr="000E093D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3A621161" w14:textId="77777777" w:rsidR="008B7C0F" w:rsidRDefault="008B7C0F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F418F07" w14:textId="77777777" w:rsidR="000C3C27" w:rsidRDefault="008B7C0F" w:rsidP="000C3C2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14:paraId="7118E2BF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создано 17 новых рабочих мест получателями субсидий, связанных </w:t>
      </w:r>
      <w:r w:rsidR="008B7C0F">
        <w:rPr>
          <w:rFonts w:ascii="Times New Roman" w:eastAsiaTheme="minorHAnsi" w:hAnsi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/>
          <w:sz w:val="28"/>
          <w:szCs w:val="28"/>
          <w:lang w:eastAsia="en-US"/>
        </w:rPr>
        <w:t>с организацией и ведением дела;</w:t>
      </w:r>
    </w:p>
    <w:p w14:paraId="62BFA61B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обеспечен прирост среднесписочной численности работников </w:t>
      </w:r>
      <w:r w:rsidR="008B7C0F">
        <w:rPr>
          <w:rFonts w:ascii="Times New Roman" w:eastAsiaTheme="minorHAnsi" w:hAnsi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/>
          <w:sz w:val="28"/>
          <w:szCs w:val="28"/>
          <w:lang w:eastAsia="en-US"/>
        </w:rPr>
        <w:t>(без внешн</w:t>
      </w:r>
      <w:r w:rsidR="008B7C0F">
        <w:rPr>
          <w:rFonts w:ascii="Times New Roman" w:eastAsiaTheme="minorHAnsi" w:hAnsi="Times New Roman"/>
          <w:sz w:val="28"/>
          <w:szCs w:val="28"/>
          <w:lang w:eastAsia="en-US"/>
        </w:rPr>
        <w:t>их совместителей) в количестве 7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0 человек получателями субсидий, связанных с организацией и ведением дела;</w:t>
      </w:r>
    </w:p>
    <w:p w14:paraId="6D544939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сохранено число субъектов малого и среднего предпринимательства </w:t>
      </w:r>
      <w:r w:rsidR="008B7C0F">
        <w:rPr>
          <w:rFonts w:ascii="Times New Roman" w:eastAsiaTheme="minorHAnsi" w:hAnsi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/>
          <w:sz w:val="28"/>
          <w:szCs w:val="28"/>
          <w:lang w:eastAsia="en-US"/>
        </w:rPr>
        <w:t>в расчете на 10 тыс. чел. населения в 2021 - 2022 годах не менее 483,2 ед.;</w:t>
      </w:r>
    </w:p>
    <w:p w14:paraId="558A13BB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сохранено число субъектов малого и среднего предпринимательства </w:t>
      </w:r>
      <w:r w:rsidR="008B7C0F">
        <w:rPr>
          <w:rFonts w:ascii="Times New Roman" w:eastAsiaTheme="minorHAnsi" w:hAnsi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/>
          <w:sz w:val="28"/>
          <w:szCs w:val="28"/>
          <w:lang w:eastAsia="en-US"/>
        </w:rPr>
        <w:t>в расчете на 10 т</w:t>
      </w:r>
      <w:r w:rsidR="008B7C0F">
        <w:rPr>
          <w:rFonts w:ascii="Times New Roman" w:eastAsiaTheme="minorHAnsi" w:hAnsi="Times New Roman"/>
          <w:sz w:val="28"/>
          <w:szCs w:val="28"/>
          <w:lang w:eastAsia="en-US"/>
        </w:rPr>
        <w:t>ыс. чел. населения в 2023 - 2028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годах не менее 405,7 ед.;</w:t>
      </w:r>
    </w:p>
    <w:p w14:paraId="2D23C8DF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обеспечена доля среднесписочной численности (без внешних совместителей), занятых у субъектов малого и среднего предпринимательства, в общей численности </w:t>
      </w:r>
      <w:r w:rsidR="008B7C0F">
        <w:rPr>
          <w:rFonts w:ascii="Times New Roman" w:eastAsiaTheme="minorHAnsi" w:hAnsi="Times New Roman"/>
          <w:sz w:val="28"/>
          <w:szCs w:val="28"/>
          <w:lang w:eastAsia="en-US"/>
        </w:rPr>
        <w:t>занятого населения в</w:t>
      </w:r>
      <w:r w:rsidR="00866440">
        <w:rPr>
          <w:rFonts w:ascii="Times New Roman" w:eastAsiaTheme="minorHAnsi" w:hAnsi="Times New Roman"/>
          <w:sz w:val="28"/>
          <w:szCs w:val="28"/>
          <w:lang w:eastAsia="en-US"/>
        </w:rPr>
        <w:t xml:space="preserve"> 2021 </w:t>
      </w:r>
      <w:r w:rsidR="00866440">
        <w:rPr>
          <w:rFonts w:ascii="Times New Roman" w:eastAsiaTheme="minorHAnsi" w:hAnsi="Times New Roman"/>
          <w:sz w:val="28"/>
          <w:szCs w:val="28"/>
          <w:lang w:eastAsia="en-US"/>
        </w:rPr>
        <w:br/>
        <w:t>году – 39,49 %, 2022 году – 39,6 %, 2023 – 2026 годах – 39,7 %, 2027 – 2028 годах – 39,75 %;</w:t>
      </w:r>
    </w:p>
    <w:p w14:paraId="50DDE7FB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обеспечена доля закупок у субъектов малого и среднего предпринимательства и социально ориентированных некоммерческих организаций в совокупном годовом объеме в соответствии с требованиями </w:t>
      </w:r>
      <w:hyperlink r:id="rId16" w:history="1">
        <w:r w:rsidRPr="008B7C0F">
          <w:rPr>
            <w:rFonts w:ascii="Times New Roman" w:eastAsiaTheme="minorHAnsi" w:hAnsi="Times New Roman"/>
            <w:sz w:val="28"/>
            <w:szCs w:val="28"/>
            <w:lang w:eastAsia="en-US"/>
          </w:rPr>
          <w:t>пункта 1 части 1 статьи 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Фед</w:t>
      </w:r>
      <w:r w:rsidR="008B7C0F">
        <w:rPr>
          <w:rFonts w:ascii="Times New Roman" w:eastAsiaTheme="minorHAnsi" w:hAnsi="Times New Roman"/>
          <w:sz w:val="28"/>
          <w:szCs w:val="28"/>
          <w:lang w:eastAsia="en-US"/>
        </w:rPr>
        <w:t xml:space="preserve">ерального закона от 05.04.2013 № 44-ФЗ </w:t>
      </w:r>
      <w:r w:rsidR="008B7C0F">
        <w:rPr>
          <w:rFonts w:ascii="Times New Roman" w:eastAsiaTheme="minorHAnsi" w:hAnsi="Times New Roman"/>
          <w:sz w:val="28"/>
          <w:szCs w:val="28"/>
          <w:lang w:eastAsia="en-US"/>
        </w:rPr>
        <w:br/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 контрактной системе в сфере закупок товаров, работ, услуг для обеспечения госуд</w:t>
      </w:r>
      <w:r w:rsidR="00DD33F0">
        <w:rPr>
          <w:rFonts w:ascii="Times New Roman" w:eastAsiaTheme="minorHAnsi" w:hAnsi="Times New Roman"/>
          <w:sz w:val="28"/>
          <w:szCs w:val="28"/>
          <w:lang w:eastAsia="en-US"/>
        </w:rPr>
        <w:t>арственных и муниципальных нужд»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25,0%;</w:t>
      </w:r>
    </w:p>
    <w:p w14:paraId="6C196145" w14:textId="77777777" w:rsidR="000C3C27" w:rsidRDefault="00760EE8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предоставлены помещения МКУ «Перспектива»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 xml:space="preserve"> в аренду на льготных условиях в 2021 году 3 субъектам малого и среднего предпринимательства;</w:t>
      </w:r>
    </w:p>
    <w:p w14:paraId="24B59326" w14:textId="77777777" w:rsidR="000C3C27" w:rsidRDefault="00760EE8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предоставлены помещения МКУ «ЦЗРСИ»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 xml:space="preserve"> в аренду на льготных</w:t>
      </w:r>
      <w:r w:rsidR="003B15F4">
        <w:rPr>
          <w:rFonts w:ascii="Times New Roman" w:eastAsiaTheme="minorHAnsi" w:hAnsi="Times New Roman"/>
          <w:sz w:val="28"/>
          <w:szCs w:val="28"/>
          <w:lang w:eastAsia="en-US"/>
        </w:rPr>
        <w:t xml:space="preserve"> условиях в 2022 - 2028</w:t>
      </w:r>
      <w:r w:rsidR="00866440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годах 18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 xml:space="preserve"> субъект</w:t>
      </w:r>
      <w:r w:rsidR="003B15F4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 xml:space="preserve"> малого, среднего и социального предпринимательства, физическим лицам, применяющ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им специальный налоговый режим «Налог на профессиональный доход»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64DACEAD" w14:textId="77777777" w:rsidR="000C3C27" w:rsidRDefault="00760EE8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наполняемость помещений МКУ «Перспектива»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 xml:space="preserve"> в 2021 году составит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>не менее 80%;</w:t>
      </w:r>
    </w:p>
    <w:p w14:paraId="3937B3B1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наполняемость пом</w:t>
      </w:r>
      <w:r w:rsidR="003B15F4">
        <w:rPr>
          <w:rFonts w:ascii="Times New Roman" w:eastAsiaTheme="minorHAnsi" w:hAnsi="Times New Roman"/>
          <w:sz w:val="28"/>
          <w:szCs w:val="28"/>
          <w:lang w:eastAsia="en-US"/>
        </w:rPr>
        <w:t>ещений МКУ «ЦЗРСИ»</w:t>
      </w:r>
      <w:r w:rsidR="00760EE8">
        <w:rPr>
          <w:rFonts w:ascii="Times New Roman" w:eastAsiaTheme="minorHAnsi" w:hAnsi="Times New Roman"/>
          <w:sz w:val="28"/>
          <w:szCs w:val="28"/>
          <w:lang w:eastAsia="en-US"/>
        </w:rPr>
        <w:t xml:space="preserve"> в 2022 - 2028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годах составит не менее 80% от расчетной площади нежилых помещений, предназначенных для размещения малого и среднего предпринимательства, в том числе осуществляющих деятельность в сфере социального предпринимательства, физических лиц, применяющ</w:t>
      </w:r>
      <w:r w:rsidR="00760EE8">
        <w:rPr>
          <w:rFonts w:ascii="Times New Roman" w:eastAsiaTheme="minorHAnsi" w:hAnsi="Times New Roman"/>
          <w:sz w:val="28"/>
          <w:szCs w:val="28"/>
          <w:lang w:eastAsia="en-US"/>
        </w:rPr>
        <w:t>их специальный налоговый режим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Налог </w:t>
      </w:r>
      <w:r w:rsidR="00760EE8">
        <w:rPr>
          <w:rFonts w:ascii="Times New Roman" w:eastAsiaTheme="minorHAnsi" w:hAnsi="Times New Roman"/>
          <w:sz w:val="28"/>
          <w:szCs w:val="28"/>
          <w:lang w:eastAsia="en-US"/>
        </w:rPr>
        <w:br/>
        <w:t>на профессиональный доход»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28F555E8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предоставлено право льготного размещения оптоволоконного кабеля на опорах наружного освеще</w:t>
      </w:r>
      <w:r w:rsidR="00760EE8">
        <w:rPr>
          <w:rFonts w:ascii="Times New Roman" w:eastAsiaTheme="minorHAnsi" w:hAnsi="Times New Roman"/>
          <w:sz w:val="28"/>
          <w:szCs w:val="28"/>
          <w:lang w:eastAsia="en-US"/>
        </w:rPr>
        <w:t>ния в 2021 году - 5, 2022 - 2028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годах - ежегодно 3 субъектам малого и среднего предпринимательства, осуществляющим деятельность в сфере телекоммуникационных технологий;</w:t>
      </w:r>
    </w:p>
    <w:p w14:paraId="66ED7F7E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оказано 370 консультати</w:t>
      </w:r>
      <w:r w:rsidR="00760EE8">
        <w:rPr>
          <w:rFonts w:ascii="Times New Roman" w:eastAsiaTheme="minorHAnsi" w:hAnsi="Times New Roman"/>
          <w:sz w:val="28"/>
          <w:szCs w:val="28"/>
          <w:lang w:eastAsia="en-US"/>
        </w:rPr>
        <w:t>вных, информационных услуг МКУ «Перспектива»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2021 году;</w:t>
      </w:r>
    </w:p>
    <w:p w14:paraId="4040F94A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оказано </w:t>
      </w:r>
      <w:r w:rsidR="00D80BAE">
        <w:rPr>
          <w:rFonts w:ascii="Times New Roman" w:eastAsiaTheme="minorHAnsi" w:hAnsi="Times New Roman"/>
          <w:sz w:val="28"/>
          <w:szCs w:val="28"/>
          <w:lang w:eastAsia="en-US"/>
        </w:rPr>
        <w:t>3370 платных услуг МКУ «ЦЗРСИ» в 2022 - 2028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годах;</w:t>
      </w:r>
    </w:p>
    <w:p w14:paraId="17A850AB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проведено 2 экскурсии в 2021 году</w:t>
      </w:r>
      <w:r w:rsidR="00D80BAE">
        <w:rPr>
          <w:rFonts w:ascii="Times New Roman" w:eastAsiaTheme="minorHAnsi" w:hAnsi="Times New Roman"/>
          <w:sz w:val="28"/>
          <w:szCs w:val="28"/>
          <w:lang w:eastAsia="en-US"/>
        </w:rPr>
        <w:t xml:space="preserve"> на предприятия резидентов МКУ «Перспектива»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для школьников и студентов;</w:t>
      </w:r>
    </w:p>
    <w:p w14:paraId="2F2B8039" w14:textId="77777777" w:rsidR="000C3C27" w:rsidRDefault="00D80BAE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проведено 14 экскурсий в 2022 - 2028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годах на предприятия субъектов малого и среднего предпринимательства города Курска для школьников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>и студентов;</w:t>
      </w:r>
    </w:p>
    <w:p w14:paraId="32E2C4DA" w14:textId="77777777" w:rsidR="000C3C27" w:rsidRDefault="00D80BAE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проведено 38</w:t>
      </w:r>
      <w:r w:rsidR="003B15F4">
        <w:rPr>
          <w:rFonts w:ascii="Times New Roman" w:eastAsiaTheme="minorHAnsi" w:hAnsi="Times New Roman"/>
          <w:sz w:val="28"/>
          <w:szCs w:val="28"/>
          <w:lang w:eastAsia="en-US"/>
        </w:rPr>
        <w:t xml:space="preserve"> мероприятий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 xml:space="preserve"> по популяризации предпринимательской деятельности для школьников и студентов учебных заведений города Курска;</w:t>
      </w:r>
    </w:p>
    <w:p w14:paraId="40A6B73D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организовано 2 показа, презентации продукции предприятий, входящих в состав Консорциума предприятий легкой промышленности города Курска;</w:t>
      </w:r>
    </w:p>
    <w:p w14:paraId="56D0630B" w14:textId="77777777" w:rsidR="000C3C27" w:rsidRDefault="00D80BAE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предоставлено 7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 xml:space="preserve">0 консультативных и информационных услуг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>по разъяснению условий и порядка получения субъектами малого и средне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 предпринимательства статуса «социальное предприятие»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13748C91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обеспечено участие </w:t>
      </w:r>
      <w:r w:rsidR="00D80BAE">
        <w:rPr>
          <w:rFonts w:ascii="Times New Roman" w:eastAsiaTheme="minorHAnsi" w:hAnsi="Times New Roman"/>
          <w:sz w:val="28"/>
          <w:szCs w:val="28"/>
          <w:lang w:eastAsia="en-US"/>
        </w:rPr>
        <w:t>640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сл</w:t>
      </w:r>
      <w:r w:rsidR="00D80BAE">
        <w:rPr>
          <w:rFonts w:ascii="Times New Roman" w:eastAsiaTheme="minorHAnsi" w:hAnsi="Times New Roman"/>
          <w:sz w:val="28"/>
          <w:szCs w:val="28"/>
          <w:lang w:eastAsia="en-US"/>
        </w:rPr>
        <w:t>ушателей в обучающих семинарах «Как стать предпринимателем?»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79415BE8" w14:textId="77777777" w:rsidR="000C3C27" w:rsidRDefault="00D80BAE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проведен</w:t>
      </w:r>
      <w:r w:rsidR="003B15F4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24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 xml:space="preserve"> семинар</w:t>
      </w:r>
      <w:r w:rsidR="003B15F4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 xml:space="preserve"> для субъектов малого и среднего предпринимательства (включая социальные предприятия) по вопросам </w:t>
      </w:r>
      <w:r w:rsidR="000C3C27" w:rsidRPr="00D80BAE">
        <w:rPr>
          <w:rFonts w:ascii="Times New Roman" w:eastAsiaTheme="minorHAnsi" w:hAnsi="Times New Roman"/>
          <w:sz w:val="28"/>
          <w:szCs w:val="28"/>
          <w:lang w:eastAsia="en-US"/>
        </w:rPr>
        <w:t xml:space="preserve">участия в закупках товаров, работ, услуг в соответствии с Федеральным </w:t>
      </w:r>
      <w:hyperlink r:id="rId17" w:history="1">
        <w:r w:rsidR="000C3C27" w:rsidRPr="00D80BAE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05.04.2013 № 44-ФЗ «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>О контрактной системе в сфере закупок товаров, работ, услуг для обеспечения госуд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арственных и муниципальных нужд»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5B6FCD30" w14:textId="77777777" w:rsidR="000C3C27" w:rsidRDefault="000C3C27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привлечены к участию в выставочно-ярмарочных мероприятиях </w:t>
      </w:r>
      <w:r w:rsidR="00DA098B">
        <w:rPr>
          <w:rFonts w:ascii="Times New Roman" w:eastAsiaTheme="minorHAnsi" w:hAnsi="Times New Roman"/>
          <w:sz w:val="28"/>
          <w:szCs w:val="28"/>
          <w:lang w:eastAsia="en-US"/>
        </w:rPr>
        <w:t>2750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хозяйствующих субъектов малого и среднего предпринимательства (включая социальные предприятия);</w:t>
      </w:r>
    </w:p>
    <w:p w14:paraId="6B1F98A8" w14:textId="77777777" w:rsidR="000C3C27" w:rsidRDefault="00866440" w:rsidP="000C3C27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организовано и проведено 9</w:t>
      </w:r>
      <w:r w:rsidR="000C3C27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городских конкурсов;</w:t>
      </w:r>
    </w:p>
    <w:p w14:paraId="3630464A" w14:textId="77777777" w:rsidR="000C3C27" w:rsidRPr="00C34852" w:rsidRDefault="000C3C27" w:rsidP="00C34852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  <w:sectPr w:rsidR="000C3C27" w:rsidRPr="00C34852" w:rsidSect="007E2D73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организовано и проведено семинаров для предпринимателей Консорциумом IT-предприят</w:t>
      </w:r>
      <w:r w:rsidR="00DA098B">
        <w:rPr>
          <w:rFonts w:ascii="Times New Roman" w:eastAsiaTheme="minorHAnsi" w:hAnsi="Times New Roman"/>
          <w:sz w:val="28"/>
          <w:szCs w:val="28"/>
          <w:lang w:eastAsia="en-US"/>
        </w:rPr>
        <w:t>ий Курской области в 2021 - 2028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годах 6 ед.</w:t>
      </w:r>
      <w:r w:rsidR="00C34852">
        <w:rPr>
          <w:rFonts w:ascii="Times New Roman" w:eastAsiaTheme="minorHAnsi" w:hAnsi="Times New Roman"/>
          <w:sz w:val="28"/>
          <w:szCs w:val="28"/>
          <w:lang w:eastAsia="en-US"/>
        </w:rPr>
        <w:t>».</w:t>
      </w:r>
    </w:p>
    <w:p w14:paraId="75055607" w14:textId="77777777" w:rsidR="00D13215" w:rsidRDefault="00013234" w:rsidP="00D13215">
      <w:pPr>
        <w:spacing w:after="0" w:line="240" w:lineRule="auto"/>
        <w:ind w:left="9356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4</w:t>
      </w:r>
    </w:p>
    <w:p w14:paraId="68C23FE1" w14:textId="77777777" w:rsidR="00D13215" w:rsidRDefault="00D13215" w:rsidP="00D13215">
      <w:pPr>
        <w:spacing w:after="0" w:line="240" w:lineRule="auto"/>
        <w:ind w:left="9356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</w:t>
      </w:r>
    </w:p>
    <w:p w14:paraId="7F1985F5" w14:textId="77777777" w:rsidR="00D13215" w:rsidRDefault="00D13215" w:rsidP="00D13215">
      <w:pPr>
        <w:spacing w:after="0" w:line="240" w:lineRule="auto"/>
        <w:ind w:left="9356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города Курска</w:t>
      </w:r>
    </w:p>
    <w:p w14:paraId="11350570" w14:textId="0EF9E71B" w:rsidR="00D13215" w:rsidRDefault="00D13215" w:rsidP="00D13215">
      <w:pPr>
        <w:spacing w:after="0" w:line="240" w:lineRule="auto"/>
        <w:ind w:left="9356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«</w:t>
      </w:r>
      <w:r w:rsidR="0007312C" w:rsidRPr="0007312C">
        <w:rPr>
          <w:rFonts w:ascii="Times New Roman" w:hAnsi="Times New Roman"/>
          <w:sz w:val="28"/>
        </w:rPr>
        <w:t>02</w:t>
      </w:r>
      <w:r>
        <w:rPr>
          <w:rFonts w:ascii="Times New Roman" w:hAnsi="Times New Roman"/>
          <w:sz w:val="28"/>
        </w:rPr>
        <w:t>»</w:t>
      </w:r>
      <w:r w:rsidR="0007312C">
        <w:rPr>
          <w:rFonts w:ascii="Times New Roman" w:hAnsi="Times New Roman"/>
          <w:sz w:val="28"/>
        </w:rPr>
        <w:t xml:space="preserve"> февраля </w:t>
      </w:r>
      <w:r>
        <w:rPr>
          <w:rFonts w:ascii="Times New Roman" w:hAnsi="Times New Roman"/>
          <w:sz w:val="28"/>
        </w:rPr>
        <w:t>202</w:t>
      </w:r>
      <w:r w:rsidR="00A524E8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 </w:t>
      </w:r>
    </w:p>
    <w:p w14:paraId="3A1E4FDD" w14:textId="656DAB8D" w:rsidR="00D13215" w:rsidRDefault="00D13215" w:rsidP="00D13215">
      <w:pPr>
        <w:spacing w:after="0" w:line="240" w:lineRule="auto"/>
        <w:ind w:left="9356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</w:t>
      </w:r>
      <w:r w:rsidR="0007312C">
        <w:rPr>
          <w:rFonts w:ascii="Times New Roman" w:hAnsi="Times New Roman"/>
          <w:sz w:val="28"/>
        </w:rPr>
        <w:t xml:space="preserve"> 45</w:t>
      </w:r>
    </w:p>
    <w:p w14:paraId="37EA9146" w14:textId="77777777" w:rsidR="00D13215" w:rsidRDefault="00D13215" w:rsidP="00E00B6F">
      <w:pPr>
        <w:spacing w:after="0" w:line="240" w:lineRule="auto"/>
        <w:ind w:left="9498"/>
        <w:contextualSpacing/>
        <w:jc w:val="center"/>
        <w:rPr>
          <w:rFonts w:ascii="Times New Roman" w:hAnsi="Times New Roman"/>
          <w:sz w:val="28"/>
        </w:rPr>
      </w:pPr>
    </w:p>
    <w:p w14:paraId="3CD408EA" w14:textId="77777777" w:rsidR="00786773" w:rsidRDefault="00786773" w:rsidP="004859B9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66"/>
      <w:bookmarkEnd w:id="0"/>
    </w:p>
    <w:p w14:paraId="2D66D4B9" w14:textId="77777777" w:rsidR="00786773" w:rsidRDefault="00786773" w:rsidP="004859B9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FB7D45" w14:textId="77777777" w:rsidR="00786773" w:rsidRDefault="00786773" w:rsidP="004859B9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01A585" w14:textId="77777777" w:rsidR="00786773" w:rsidRDefault="00786773" w:rsidP="004859B9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37B6E8" w14:textId="77777777" w:rsidR="004859B9" w:rsidRPr="007B0560" w:rsidRDefault="004859B9" w:rsidP="004859B9">
      <w:pPr>
        <w:pStyle w:val="ConsPlusNonformat"/>
        <w:contextualSpacing/>
        <w:jc w:val="center"/>
        <w:rPr>
          <w:rFonts w:ascii="Times New Roman" w:hAnsi="Times New Roman" w:cs="Times New Roman"/>
          <w:sz w:val="28"/>
        </w:rPr>
      </w:pPr>
      <w:r w:rsidRPr="007B0560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5570C915" w14:textId="77777777" w:rsidR="004859B9" w:rsidRDefault="004859B9" w:rsidP="004859B9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560">
        <w:rPr>
          <w:rFonts w:ascii="Times New Roman" w:hAnsi="Times New Roman" w:cs="Times New Roman"/>
          <w:b/>
          <w:bCs/>
          <w:sz w:val="28"/>
          <w:szCs w:val="28"/>
        </w:rPr>
        <w:t>мероприятий муниципальной программы «Развитие малого и среднего предпринимательства в городе Курске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2DF0C8F" w14:textId="77777777" w:rsidR="002075DB" w:rsidRDefault="002075DB" w:rsidP="004859B9">
      <w:pPr>
        <w:pStyle w:val="ConsPlusNonformat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6269" w:type="dxa"/>
        <w:jc w:val="center"/>
        <w:tblLayout w:type="fixed"/>
        <w:tblCellMar>
          <w:left w:w="5" w:type="dxa"/>
          <w:right w:w="0" w:type="dxa"/>
        </w:tblCellMar>
        <w:tblLook w:val="01E0" w:firstRow="1" w:lastRow="1" w:firstColumn="1" w:lastColumn="1" w:noHBand="0" w:noVBand="0"/>
      </w:tblPr>
      <w:tblGrid>
        <w:gridCol w:w="413"/>
        <w:gridCol w:w="13"/>
        <w:gridCol w:w="2406"/>
        <w:gridCol w:w="1235"/>
        <w:gridCol w:w="1086"/>
        <w:gridCol w:w="517"/>
        <w:gridCol w:w="567"/>
        <w:gridCol w:w="709"/>
        <w:gridCol w:w="708"/>
        <w:gridCol w:w="567"/>
        <w:gridCol w:w="709"/>
        <w:gridCol w:w="709"/>
        <w:gridCol w:w="710"/>
        <w:gridCol w:w="992"/>
        <w:gridCol w:w="2172"/>
        <w:gridCol w:w="2756"/>
      </w:tblGrid>
      <w:tr w:rsidR="00A524E8" w:rsidRPr="007B0560" w14:paraId="7FAD2EF5" w14:textId="77777777" w:rsidTr="00DB5CA8">
        <w:trPr>
          <w:trHeight w:val="23"/>
          <w:tblHeader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21F1B34D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50785349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331FE7D8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финанси-рования</w:t>
            </w: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6A0E1884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Сумма расходов, всего,</w:t>
            </w:r>
          </w:p>
          <w:p w14:paraId="39CF71FF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5196" w:type="dxa"/>
            <w:gridSpan w:val="8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508A5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673986F1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реали-</w:t>
            </w:r>
          </w:p>
          <w:p w14:paraId="24FAC60F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зации</w:t>
            </w:r>
          </w:p>
        </w:tc>
        <w:tc>
          <w:tcPr>
            <w:tcW w:w="217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438D069D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за реализацию мероприятий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44394B9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Ожидаемый результат (значения показателей </w:t>
            </w: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за весь период реализации,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годам)</w:t>
            </w:r>
          </w:p>
        </w:tc>
      </w:tr>
      <w:tr w:rsidR="00A524E8" w:rsidRPr="007B0560" w14:paraId="09071F71" w14:textId="77777777" w:rsidTr="00DB5CA8">
        <w:trPr>
          <w:trHeight w:val="909"/>
          <w:tblHeader/>
          <w:jc w:val="center"/>
        </w:trPr>
        <w:tc>
          <w:tcPr>
            <w:tcW w:w="4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31EF5E39" w14:textId="77777777" w:rsidR="00A524E8" w:rsidRPr="007B0560" w:rsidRDefault="00A524E8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46FE75DE" w14:textId="77777777" w:rsidR="00A524E8" w:rsidRPr="007B0560" w:rsidRDefault="00A524E8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2AFC923A" w14:textId="77777777" w:rsidR="00A524E8" w:rsidRPr="007B0560" w:rsidRDefault="00A524E8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368286F9" w14:textId="77777777" w:rsidR="00A524E8" w:rsidRPr="007B0560" w:rsidRDefault="00A524E8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80D85F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F98D28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2022 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A8E670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2023 г.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9D254A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2024 г.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C501C" w14:textId="77777777" w:rsidR="00A524E8" w:rsidRPr="007B0560" w:rsidRDefault="00A524E8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 г.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A4646" w14:textId="77777777" w:rsidR="00A524E8" w:rsidRPr="007B0560" w:rsidRDefault="00A524E8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 г.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6A7E5" w14:textId="77777777" w:rsidR="00A524E8" w:rsidRPr="007B0560" w:rsidRDefault="00A524E8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3EC6F" w14:textId="77777777" w:rsidR="00A524E8" w:rsidRDefault="00A524E8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  <w:p w14:paraId="2AA23BE9" w14:textId="77777777" w:rsidR="00A524E8" w:rsidRPr="007B0560" w:rsidRDefault="00A524E8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2CE12E77" w14:textId="77777777" w:rsidR="00A524E8" w:rsidRPr="007B0560" w:rsidRDefault="00A524E8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55C05662" w14:textId="77777777" w:rsidR="00A524E8" w:rsidRPr="007B0560" w:rsidRDefault="00A524E8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EBECE8F" w14:textId="77777777" w:rsidR="00A524E8" w:rsidRPr="007B0560" w:rsidRDefault="00A524E8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4E8" w:rsidRPr="007B0560" w14:paraId="60A38514" w14:textId="77777777" w:rsidTr="00DB5CA8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4DDD35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3" w:type="dxa"/>
            <w:gridSpan w:val="1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2C2C12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Цель - содействие развитию малого и среднего предпринимательства в городе Курске</w:t>
            </w:r>
          </w:p>
        </w:tc>
      </w:tr>
      <w:tr w:rsidR="00A524E8" w:rsidRPr="007B0560" w14:paraId="5EBFE4A5" w14:textId="77777777" w:rsidTr="00DB5CA8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354899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3" w:type="dxa"/>
            <w:gridSpan w:val="14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2F0AD9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Задача 1. Совершенствование правовой базы, обеспечивающей благоприятные условия для развития малого и среднего предпринимательства</w:t>
            </w:r>
          </w:p>
        </w:tc>
      </w:tr>
      <w:tr w:rsidR="00A524E8" w:rsidRPr="007B0560" w14:paraId="685884BD" w14:textId="77777777" w:rsidTr="00DB5CA8">
        <w:trPr>
          <w:trHeight w:val="2516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B38887" w14:textId="77777777" w:rsidR="00A524E8" w:rsidRPr="007B0560" w:rsidRDefault="00A524E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111B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2619CA" w:rsidRPr="007111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</w:tcPr>
          <w:p w14:paraId="3C895CD0" w14:textId="77777777" w:rsidR="00A524E8" w:rsidRPr="001B0B3B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Анализ, разработка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принятие нормативных правовых актов в целях совершенствования действующей нормативной правовой базы, регулирующей осуществление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CBA7320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7DF821F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48F9D86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49B1BB6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D82DCAD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0589E3B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BB1EEB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9DDCFD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33918D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63BE8B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49198AF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09B68A3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A00D2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E3654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71DA5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908F059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6F96305" w14:textId="77777777" w:rsidR="00A524E8" w:rsidRPr="00E66A47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развития малого и среднего предпринимательства, формирование правового поля деятельности субъектов малого и среднего бизнеса (количество </w:t>
            </w:r>
          </w:p>
        </w:tc>
      </w:tr>
      <w:tr w:rsidR="00A524E8" w:rsidRPr="007B0560" w14:paraId="4CBF8564" w14:textId="77777777" w:rsidTr="00DB5CA8">
        <w:trPr>
          <w:trHeight w:val="833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6E94345" w14:textId="77777777" w:rsidR="00A524E8" w:rsidRPr="007B0560" w:rsidRDefault="00A524E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DC6642A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предпринимательской деятельности</w:t>
            </w:r>
          </w:p>
          <w:p w14:paraId="1EFD7EA5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03C2E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1B26A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6502A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E5C48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72E1E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10753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2A722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2B518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A2938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C1879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3863E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1B968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2D687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CA360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48BC5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2BBA4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54977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00744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3758C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15E64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EF6C6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DD89B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B8182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431D8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8E83D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22B8D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D8D54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37F79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E0206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08007B72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58C8109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A3EE7B9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A4C798C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2DFEBCB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3658EDB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2645AB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4B905C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EDC7BB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140E26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76FB102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2E64E1A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84F1403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524E8" w:rsidRPr="007B0560" w14:paraId="11981381" w14:textId="77777777" w:rsidTr="00DB5CA8">
        <w:trPr>
          <w:trHeight w:val="1814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A6D200C" w14:textId="77777777" w:rsidR="00A524E8" w:rsidRPr="007B0560" w:rsidRDefault="00A524E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4" w:space="0" w:color="auto"/>
            </w:tcBorders>
          </w:tcPr>
          <w:p w14:paraId="77735A93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</w:tcBorders>
          </w:tcPr>
          <w:p w14:paraId="1F66C106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407D454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B69697D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600CB7C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78B1D41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EEE0BD8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95761" w14:textId="77777777" w:rsidR="00A524E8" w:rsidRDefault="00A524E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9EC18" w14:textId="77777777" w:rsidR="00A524E8" w:rsidRDefault="00A524E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335FA" w14:textId="77777777" w:rsidR="00A524E8" w:rsidRDefault="00A524E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A88D1" w14:textId="77777777" w:rsidR="00A524E8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FEFA154" w14:textId="77777777" w:rsidR="00A524E8" w:rsidRPr="007B0560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70CE078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40C23F9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правового поля деятельности субъектов малого и среднего бизнеса.</w:t>
            </w:r>
          </w:p>
          <w:p w14:paraId="40CCF321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разработанных нормативных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(ед.): не менее 2 ежегодно</w:t>
            </w:r>
          </w:p>
        </w:tc>
      </w:tr>
      <w:tr w:rsidR="00A524E8" w:rsidRPr="007B0560" w14:paraId="18BD3D33" w14:textId="77777777" w:rsidTr="00DB5CA8">
        <w:trPr>
          <w:trHeight w:val="2466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230FF87" w14:textId="77777777" w:rsidR="00A524E8" w:rsidRPr="007B0560" w:rsidRDefault="00A524E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4" w:space="0" w:color="auto"/>
            </w:tcBorders>
          </w:tcPr>
          <w:p w14:paraId="7CC79257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</w:tcBorders>
          </w:tcPr>
          <w:p w14:paraId="0F460B92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D368C2D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0AC4D4E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D1E4A3A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E12894F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82A72D7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848576" w14:textId="77777777" w:rsidR="00A524E8" w:rsidRDefault="00A524E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00D429" w14:textId="77777777" w:rsidR="00A524E8" w:rsidRDefault="00A524E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D80FFE" w14:textId="77777777" w:rsidR="00A524E8" w:rsidRDefault="00A524E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EA8114" w14:textId="77777777" w:rsidR="00A524E8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A66B535" w14:textId="77777777" w:rsidR="00A524E8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  <w:p w14:paraId="11427D09" w14:textId="77777777" w:rsidR="00A524E8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EC38063" w14:textId="77777777" w:rsidR="00A524E8" w:rsidRDefault="00A524E8" w:rsidP="00656F1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 и торговли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D211FB1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правового поля деятельности субъектов малого и среднего бизнеса.</w:t>
            </w:r>
          </w:p>
          <w:p w14:paraId="2AC9BF51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разработанных нормативных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(ед.): не менее 2 ежегодно </w:t>
            </w:r>
          </w:p>
        </w:tc>
      </w:tr>
      <w:tr w:rsidR="00A524E8" w:rsidRPr="007B0560" w14:paraId="3070F991" w14:textId="77777777" w:rsidTr="00DB5CA8">
        <w:trPr>
          <w:trHeight w:val="288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2EE19EE7" w14:textId="77777777" w:rsidR="00A524E8" w:rsidRPr="007B0560" w:rsidRDefault="00A524E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4" w:space="0" w:color="auto"/>
              <w:bottom w:val="single" w:sz="6" w:space="0" w:color="000000"/>
            </w:tcBorders>
          </w:tcPr>
          <w:p w14:paraId="2099C170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459E9E09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1218985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EA5B3BF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5ED66C1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F8BAEB7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CBA6996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187CB" w14:textId="77777777" w:rsidR="00A524E8" w:rsidRDefault="00A524E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34A97" w14:textId="77777777" w:rsidR="00A524E8" w:rsidRDefault="00A524E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16683" w14:textId="77777777" w:rsidR="00A524E8" w:rsidRDefault="00A524E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6798C" w14:textId="77777777" w:rsidR="00A524E8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731AE0C" w14:textId="77777777" w:rsidR="00A524E8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7EEF96C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предпринимательства, потребительского рынка и развития общественных пространств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5E36FD7" w14:textId="77777777" w:rsidR="00A524E8" w:rsidRDefault="00A524E8" w:rsidP="00656F1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правового поля деятельности субъектов малого и среднего бизнеса.</w:t>
            </w:r>
          </w:p>
          <w:p w14:paraId="71464925" w14:textId="77777777" w:rsidR="00A524E8" w:rsidRDefault="00A524E8" w:rsidP="00656F1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разработанных нормативных правовых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(ед.): не менее 2 ежегодно.</w:t>
            </w:r>
          </w:p>
        </w:tc>
      </w:tr>
      <w:tr w:rsidR="00082718" w:rsidRPr="007B0560" w14:paraId="4B74912F" w14:textId="77777777" w:rsidTr="00A51CC7">
        <w:trPr>
          <w:trHeight w:val="3615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79230384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  <w:p w14:paraId="4F4AE8F8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8626A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43AB4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CB5BA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46C1A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3D885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62D33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0D0EC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BCDF1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87915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9EF12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57A94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C4EF6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E3358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49A1A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896D7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F5CD7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9A0CA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A2273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8710A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57B1D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0EE0A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8BBB2" w14:textId="77777777" w:rsidR="00082718" w:rsidRP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14:paraId="480548C5" w14:textId="77777777" w:rsidR="00082718" w:rsidRPr="00F038A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Привлечение общественных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 разработке</w:t>
            </w:r>
          </w:p>
          <w:p w14:paraId="0DC594BF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и экспертизе правовых актов, касающихся осуществления предпринимательской деятельности</w:t>
            </w:r>
          </w:p>
          <w:p w14:paraId="6FE81B6E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14612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9E4CD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B5228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B9F85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3AD19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4749F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AB7C1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81F3D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31C82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98DA8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C2520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8EDDB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9AAFF" w14:textId="77777777" w:rsidR="00082718" w:rsidRPr="00F038A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4" w:space="0" w:color="auto"/>
            </w:tcBorders>
          </w:tcPr>
          <w:p w14:paraId="7681DA91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  <w:p w14:paraId="6EAAD606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18D02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B3DB3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AC9CE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CAC24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4C5C8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4684B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1C887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6E797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F7221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A59DF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6797C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F49BD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C9A46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73543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33045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F943F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6EBD0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14381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7ADDE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5D6D1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B9F0077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</w:tcPr>
          <w:p w14:paraId="1DE1CEB1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AC320B5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ACAB9BD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E445669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B3D04F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4B628F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10C517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65E597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4258A6E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F3C56C2" w14:textId="77777777" w:rsidR="00082718" w:rsidRPr="007B0560" w:rsidRDefault="0008271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Администрации города Курска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8D91E2D" w14:textId="77777777" w:rsidR="00082718" w:rsidRPr="006B5B17" w:rsidRDefault="0008271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правовых актов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учетом интересов субъектов малого и среднего </w:t>
            </w:r>
          </w:p>
          <w:p w14:paraId="1C678C0D" w14:textId="77777777" w:rsidR="00082718" w:rsidRPr="006B5B17" w:rsidRDefault="0008271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(количество проведенных заседаний общественно-экспертного совета по вопросам развития предпринимательства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городе Курске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</w:tr>
      <w:tr w:rsidR="00082718" w:rsidRPr="007B0560" w14:paraId="4D5BF6C1" w14:textId="77777777" w:rsidTr="00082718">
        <w:trPr>
          <w:trHeight w:val="3005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1F29655" w14:textId="77777777" w:rsidR="00082718" w:rsidRPr="007B0560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27E280C" w14:textId="77777777" w:rsidR="00082718" w:rsidRPr="007B0560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CD34727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05D6122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9643782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24E45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170F3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709D9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18F11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A52B8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44AFD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DA633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DC7A6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0EBF9" w14:textId="77777777" w:rsidR="00082718" w:rsidRPr="007B0560" w:rsidRDefault="00082718" w:rsidP="0014365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2995991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00DECAA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13CF932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B30B8EC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3313B2" w14:textId="77777777" w:rsidR="00082718" w:rsidRDefault="0008271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8764F6" w14:textId="77777777" w:rsidR="00082718" w:rsidRDefault="0008271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390E48" w14:textId="77777777" w:rsidR="00082718" w:rsidRDefault="0008271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E59C9F" w14:textId="77777777" w:rsidR="00082718" w:rsidRDefault="0008271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CB67001" w14:textId="77777777" w:rsidR="00082718" w:rsidRPr="007B0560" w:rsidRDefault="0008271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DF3B3F4" w14:textId="77777777" w:rsidR="00082718" w:rsidRPr="007B0560" w:rsidRDefault="0008271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94B4618" w14:textId="77777777" w:rsidR="00082718" w:rsidRDefault="0008271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правовых актов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с учетом интересов субъектов малого и среднего предпринимательства</w:t>
            </w:r>
          </w:p>
          <w:p w14:paraId="37CCF83C" w14:textId="77777777" w:rsidR="00082718" w:rsidRPr="00DA4A5E" w:rsidRDefault="0008271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проведенных заседаний общественно-экспертного совета по вопросам развития предпринимательства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городе Курске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</w:tr>
      <w:tr w:rsidR="00082718" w:rsidRPr="007B0560" w14:paraId="50E7968E" w14:textId="77777777" w:rsidTr="00082718">
        <w:trPr>
          <w:trHeight w:val="2226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5C162599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D5677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B050D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D73D4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15705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42DD5" w14:textId="77777777" w:rsidR="00082718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BF4E78" w14:textId="77777777" w:rsidR="00082718" w:rsidRPr="007B0560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14:paraId="3E3248CE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FE04D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CBF2B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E9C41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D35F7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C2217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4B2A1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5C85E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49DFC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D8C3C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9C2C6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1EBC4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E7CC5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55EBD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07C50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DC215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B823D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02A23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D6199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5FF1A" w14:textId="77777777" w:rsidR="00082718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85E17" w14:textId="77777777" w:rsidR="00082718" w:rsidRPr="007B0560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1CE636F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97351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9A3AC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8CEA1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BEBD3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2E8B9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AC6F0B3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CE7A8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FEFB4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B6D6E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21923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B2E27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67139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2767E" w14:textId="77777777" w:rsidR="00082718" w:rsidRDefault="00082718" w:rsidP="0014365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1C890FF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66F5C95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93F80B8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439DC5A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72370" w14:textId="77777777" w:rsidR="00082718" w:rsidRDefault="0008271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7691D" w14:textId="77777777" w:rsidR="00082718" w:rsidRDefault="0008271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846D1" w14:textId="77777777" w:rsidR="00082718" w:rsidRDefault="0008271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18C21" w14:textId="77777777" w:rsidR="00082718" w:rsidRDefault="0008271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7A99D6A" w14:textId="77777777" w:rsidR="00082718" w:rsidRDefault="0008271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108B3A9" w14:textId="77777777" w:rsidR="00082718" w:rsidRDefault="0008271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5E15787" w14:textId="77777777" w:rsidR="00082718" w:rsidRPr="007B0560" w:rsidRDefault="0008271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18" w:rsidRPr="007B0560" w14:paraId="49A6EB1A" w14:textId="77777777" w:rsidTr="00A51CC7">
        <w:trPr>
          <w:trHeight w:val="3856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5F87AE7C" w14:textId="77777777" w:rsidR="00082718" w:rsidRPr="007B0560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right w:val="single" w:sz="4" w:space="0" w:color="auto"/>
            </w:tcBorders>
          </w:tcPr>
          <w:p w14:paraId="733DB046" w14:textId="77777777" w:rsidR="00082718" w:rsidRPr="007B0560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4" w:space="0" w:color="auto"/>
            </w:tcBorders>
          </w:tcPr>
          <w:p w14:paraId="20A0567B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22279A3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FA12A99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4EBF4E5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B1EA958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25358A1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7BF327" w14:textId="77777777" w:rsidR="00082718" w:rsidRDefault="0008271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2BF0C4" w14:textId="77777777" w:rsidR="00082718" w:rsidRDefault="0008271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C061A0" w14:textId="77777777" w:rsidR="00082718" w:rsidRDefault="0008271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6E0979" w14:textId="77777777" w:rsidR="00082718" w:rsidRDefault="0008271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36E3255" w14:textId="77777777" w:rsidR="00082718" w:rsidRDefault="0008271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58DDCBE" w14:textId="77777777" w:rsidR="00082718" w:rsidRDefault="00082718" w:rsidP="00F04AC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 и торговли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E5A3425" w14:textId="77777777" w:rsidR="00082718" w:rsidRDefault="0008271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правовых актов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с учетом интересов субъектов малого и среднего предпринимательства</w:t>
            </w:r>
          </w:p>
          <w:p w14:paraId="658F6873" w14:textId="77777777" w:rsidR="00082718" w:rsidRPr="00C23F6C" w:rsidRDefault="00082718" w:rsidP="00656F1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проведенных заседаний общественно-экспертного совета по вопросам развития предпринимательства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городе Курске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</w:tr>
      <w:tr w:rsidR="00082718" w:rsidRPr="007B0560" w14:paraId="43AA84AE" w14:textId="77777777" w:rsidTr="00DB5CA8">
        <w:trPr>
          <w:trHeight w:val="1377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239630CB" w14:textId="77777777" w:rsidR="00082718" w:rsidRPr="007B0560" w:rsidRDefault="0008271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3DAA83F" w14:textId="77777777" w:rsidR="00082718" w:rsidRPr="007B0560" w:rsidRDefault="00082718" w:rsidP="000603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4" w:space="0" w:color="auto"/>
              <w:bottom w:val="single" w:sz="6" w:space="0" w:color="000000"/>
            </w:tcBorders>
          </w:tcPr>
          <w:p w14:paraId="06756430" w14:textId="77777777" w:rsidR="00082718" w:rsidRPr="007B0560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0913D1C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EE23370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6DC287B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709B386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A390866" w14:textId="77777777" w:rsidR="00082718" w:rsidRDefault="0008271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42066" w14:textId="77777777" w:rsidR="00082718" w:rsidRDefault="0008271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BBFC0" w14:textId="77777777" w:rsidR="00082718" w:rsidRDefault="0008271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E24B" w14:textId="77777777" w:rsidR="00082718" w:rsidRDefault="0008271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14445" w14:textId="77777777" w:rsidR="00082718" w:rsidRDefault="0008271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274C9A2" w14:textId="77777777" w:rsidR="00082718" w:rsidRDefault="0008271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5681906" w14:textId="77777777" w:rsidR="00082718" w:rsidRDefault="0008271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предпринимательства, потребительского рынка и развития общественных пространств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594FED4" w14:textId="77777777" w:rsidR="00082718" w:rsidRDefault="00082718" w:rsidP="00F04AC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Принятие правовых актов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с учетом интересов субъектов малого и среднего предпринимательства</w:t>
            </w:r>
          </w:p>
          <w:p w14:paraId="3000EA67" w14:textId="77777777" w:rsidR="00082718" w:rsidRDefault="00082718" w:rsidP="00F04AC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проведенных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заседаний общественно-экспертного совета по вопросам развития предпринимательства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городе Курске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E2D2DA9" w14:textId="77777777" w:rsidR="00082718" w:rsidRDefault="00082718" w:rsidP="00F04AC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по годам:</w:t>
            </w:r>
          </w:p>
          <w:p w14:paraId="163D87BC" w14:textId="77777777" w:rsidR="00082718" w:rsidRDefault="00082718" w:rsidP="00656F1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г. – 2;</w:t>
            </w:r>
          </w:p>
          <w:p w14:paraId="518CFAE2" w14:textId="77777777" w:rsidR="00082718" w:rsidRDefault="00082718" w:rsidP="00656F1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 -1;</w:t>
            </w:r>
          </w:p>
          <w:p w14:paraId="288183CC" w14:textId="77777777" w:rsidR="00082718" w:rsidRDefault="00082718" w:rsidP="00656F1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 – 1;</w:t>
            </w:r>
          </w:p>
          <w:p w14:paraId="0BA9FED5" w14:textId="77777777" w:rsidR="00082718" w:rsidRDefault="00082718" w:rsidP="00656F1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 – 1;</w:t>
            </w:r>
          </w:p>
          <w:p w14:paraId="13A1DD11" w14:textId="77777777" w:rsidR="00082718" w:rsidRPr="007B0560" w:rsidRDefault="00082718" w:rsidP="008D218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г. – 1</w:t>
            </w:r>
          </w:p>
        </w:tc>
      </w:tr>
      <w:tr w:rsidR="00DB5CA8" w:rsidRPr="007B0560" w14:paraId="1066942E" w14:textId="77777777" w:rsidTr="00DB5CA8">
        <w:trPr>
          <w:trHeight w:val="907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7FB0E731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  <w:p w14:paraId="40A236CA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CC41E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C797B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D4193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9485E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A1F2F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B0A3F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4C0E5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8D8E6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5C2E1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1E49D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C41AF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0D116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1EBCC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FAA6D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A1615" w14:textId="77777777" w:rsidR="00DB5CA8" w:rsidRPr="007B0560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493DDF32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анкетирования среди субъектов малого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и среднего предпринимательства по проблемам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сдерживающим развитие малого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предпринимательства, определение путей их решения</w:t>
            </w:r>
          </w:p>
          <w:p w14:paraId="65A86A83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B0C45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25D08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7A498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226E6" w14:textId="77777777" w:rsidR="00DB5CA8" w:rsidRPr="007B0560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436B0A90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  <w:p w14:paraId="7C811B50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1C693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BA847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39273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60145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B9672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78037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E6792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7F83F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B692C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E8032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8D562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ED490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D687C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C4E4485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1A79C9A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62F8434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7EFAAF0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07D902E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C110A20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BE7087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EFAB1C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841042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E70B1ED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466DE56" w14:textId="77777777" w:rsidR="00DB5CA8" w:rsidRPr="007B0560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96C7238" w14:textId="77777777" w:rsidR="00DB5CA8" w:rsidRPr="006B5B17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существующих проблем развития субъектов малого и среднего предпринимательства, определение путей их решения (количество хозяйствующих субъектов малого и среднего предпринимательства - участников анкетирования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250)</w:t>
            </w:r>
          </w:p>
        </w:tc>
      </w:tr>
      <w:tr w:rsidR="00DB5CA8" w:rsidRPr="007B0560" w14:paraId="29C4B7F6" w14:textId="77777777" w:rsidTr="00DB5CA8">
        <w:trPr>
          <w:trHeight w:val="1364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4A4F6747" w14:textId="77777777" w:rsidR="00DB5CA8" w:rsidRPr="007B0560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6339DBF8" w14:textId="77777777" w:rsidR="00DB5CA8" w:rsidRPr="007B0560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3DB89661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D6DE68B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C326480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63BAC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6BFFAA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BEFDB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56D68E5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15DE5D8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A476257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F947967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021712" w14:textId="77777777" w:rsidR="00DB5CA8" w:rsidRDefault="00DB5CA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3BDF49" w14:textId="77777777" w:rsidR="00DB5CA8" w:rsidRDefault="00DB5CA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F1D3E1" w14:textId="77777777" w:rsidR="00DB5CA8" w:rsidRDefault="00DB5CA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85A28D8" w14:textId="77777777" w:rsidR="00DB5CA8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5DDB299" w14:textId="77777777" w:rsidR="00DB5CA8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96009" w14:textId="77777777" w:rsidR="00DB5CA8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62BEA" w14:textId="77777777" w:rsidR="00DB5CA8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F6009" w14:textId="77777777" w:rsidR="00DB5CA8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F2423AB" w14:textId="77777777" w:rsidR="00DB5CA8" w:rsidRPr="007B0560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8792E43" w14:textId="77777777" w:rsidR="00DB5CA8" w:rsidRPr="007B0560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0BF0A3B3" w14:textId="77777777" w:rsidR="00DB5CA8" w:rsidRPr="001647C5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оличество хозяйствующих субъектов малого и среднего предпринимательства - участников анкетирования</w:t>
            </w:r>
          </w:p>
        </w:tc>
      </w:tr>
      <w:tr w:rsidR="00DB5CA8" w:rsidRPr="007B0560" w14:paraId="3E93C937" w14:textId="77777777" w:rsidTr="00DB5CA8">
        <w:trPr>
          <w:trHeight w:val="555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7AD2191A" w14:textId="77777777" w:rsidR="00DB5CA8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9F83F" w14:textId="77777777" w:rsidR="00DB5CA8" w:rsidRPr="007B0560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24558831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68A95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F343F" w14:textId="77777777" w:rsidR="00DB5CA8" w:rsidRPr="007B0560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49541E9E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7716A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6CFA3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8C8A225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40117B7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8F7C31D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404FE22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E964CF1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12BDA6" w14:textId="77777777" w:rsidR="00DB5CA8" w:rsidRDefault="00DB5CA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026C22" w14:textId="77777777" w:rsidR="00DB5CA8" w:rsidRDefault="00DB5CA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FB4498" w14:textId="77777777" w:rsidR="00DB5CA8" w:rsidRDefault="00DB5CA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8358CE" w14:textId="77777777" w:rsidR="00DB5CA8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2ABA7" w14:textId="77777777" w:rsidR="00DB5CA8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7B01730" w14:textId="77777777" w:rsidR="00DB5CA8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9764709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98FD965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DB5CA8" w:rsidRPr="007B0560" w14:paraId="4E920EA1" w14:textId="77777777" w:rsidTr="007E1A64">
        <w:trPr>
          <w:trHeight w:val="2491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469B0E6F" w14:textId="77777777" w:rsidR="00DB5CA8" w:rsidRPr="007B0560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</w:tcBorders>
          </w:tcPr>
          <w:p w14:paraId="45858ECB" w14:textId="77777777" w:rsidR="00DB5CA8" w:rsidRPr="007B0560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</w:tcBorders>
          </w:tcPr>
          <w:p w14:paraId="2FC3CCC0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592B4C6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82DCD4B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029AD62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9ED5B1A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1CCA766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3EBB4F" w14:textId="77777777" w:rsidR="00DB5CA8" w:rsidRDefault="00DB5CA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A4BBEF" w14:textId="77777777" w:rsidR="00DB5CA8" w:rsidRDefault="00DB5CA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CAB1CA" w14:textId="77777777" w:rsidR="00DB5CA8" w:rsidRDefault="00DB5CA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1376DD" w14:textId="77777777" w:rsidR="00DB5CA8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6C3C604" w14:textId="77777777" w:rsidR="00DB5CA8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F90571A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предпринимательства и торговли Администрации города Курска 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F6A5D82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хозяйствующих субъектов малого и среднего предпринимательства - участников анкетирования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DB5CA8" w:rsidRPr="007B0560" w14:paraId="4FF267AC" w14:textId="77777777" w:rsidTr="00DB5CA8">
        <w:trPr>
          <w:trHeight w:val="1084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54481E7D" w14:textId="77777777" w:rsidR="00DB5CA8" w:rsidRPr="007B0560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</w:tcBorders>
          </w:tcPr>
          <w:p w14:paraId="6DC67FBE" w14:textId="77777777" w:rsidR="00DB5CA8" w:rsidRPr="007B0560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</w:tcBorders>
          </w:tcPr>
          <w:p w14:paraId="731F9029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CEA63B7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7002FD5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D37DBBE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2F5C7F0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A0419B5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AEE3A" w14:textId="77777777" w:rsidR="00DB5CA8" w:rsidRDefault="00DB5CA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1E6C2" w14:textId="77777777" w:rsidR="00DB5CA8" w:rsidRDefault="00DB5CA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E8974" w14:textId="77777777" w:rsidR="00DB5CA8" w:rsidRDefault="00DB5CA8" w:rsidP="00996BB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BED0C" w14:textId="77777777" w:rsidR="00DB5CA8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721D143" w14:textId="77777777" w:rsidR="00DB5CA8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– 2025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7659A08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предпринимательства, потребительского рынка и развития общественных пространств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FD30291" w14:textId="77777777" w:rsidR="00DB5CA8" w:rsidRPr="00F04AC4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хозяйствующих субъектов малого и среднего предпринимательства - участников анкетирования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, в т.ч. по годам:</w:t>
            </w:r>
          </w:p>
          <w:p w14:paraId="6D165076" w14:textId="77777777" w:rsidR="00DB5CA8" w:rsidRDefault="00222FE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г. – 250;</w:t>
            </w:r>
          </w:p>
          <w:p w14:paraId="0C19AC44" w14:textId="77777777" w:rsidR="00DB5CA8" w:rsidRDefault="00DB5CA8" w:rsidP="00B406C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 – 250</w:t>
            </w:r>
          </w:p>
        </w:tc>
      </w:tr>
      <w:tr w:rsidR="00DB5CA8" w:rsidRPr="007B0560" w14:paraId="19E2602F" w14:textId="77777777" w:rsidTr="00DB5CA8">
        <w:trPr>
          <w:trHeight w:val="1084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21800974" w14:textId="77777777" w:rsidR="00DB5CA8" w:rsidRPr="007B0560" w:rsidRDefault="00DB5CA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47F7640F" w14:textId="77777777" w:rsidR="00DB5CA8" w:rsidRPr="007B0560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78C660C6" w14:textId="77777777" w:rsidR="00DB5CA8" w:rsidRPr="007B0560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D7B7726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496EA50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CA7BC22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9E91940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E7A8F3B" w14:textId="77777777" w:rsidR="00DB5CA8" w:rsidRDefault="00DB5CA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5A240" w14:textId="77777777" w:rsidR="00DB5CA8" w:rsidRDefault="00DB5CA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E4698" w14:textId="77777777" w:rsidR="00DB5CA8" w:rsidRDefault="00DB5CA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70ACA" w14:textId="77777777" w:rsidR="00DB5CA8" w:rsidRDefault="00DB5CA8" w:rsidP="00996BB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5AB7D" w14:textId="77777777" w:rsidR="00DB5CA8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AA0DEE2" w14:textId="77777777" w:rsidR="00DB5CA8" w:rsidRPr="00C466A1" w:rsidRDefault="00DB5CA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2026 – 2028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8936355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предпринимательства, потребительского рынка и развития общественных пространс</w:t>
            </w:r>
            <w:r w:rsidR="00427690">
              <w:rPr>
                <w:rFonts w:ascii="Times New Roman" w:hAnsi="Times New Roman" w:cs="Times New Roman"/>
                <w:sz w:val="24"/>
                <w:szCs w:val="24"/>
              </w:rPr>
              <w:t>тв Администрации города Курска</w:t>
            </w:r>
          </w:p>
          <w:p w14:paraId="7956AEE8" w14:textId="77777777" w:rsidR="00DB5CA8" w:rsidRDefault="00DB5CA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D81043A" w14:textId="77777777" w:rsidR="00222FEC" w:rsidRDefault="00DB5CA8" w:rsidP="00C466A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хозяйствующих субъектов малого и среднего предпринимательства - участников анкетирования </w:t>
            </w:r>
            <w:r w:rsidR="00222F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222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98BE7FC" w14:textId="77777777" w:rsidR="00DB5CA8" w:rsidRDefault="00DB5CA8" w:rsidP="00C466A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 – 250;</w:t>
            </w:r>
          </w:p>
          <w:p w14:paraId="774F69E3" w14:textId="77777777" w:rsidR="00DB5CA8" w:rsidRDefault="00DB5CA8" w:rsidP="00C466A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 – 250;</w:t>
            </w:r>
          </w:p>
          <w:p w14:paraId="3C9E2446" w14:textId="77777777" w:rsidR="00DB5CA8" w:rsidRDefault="00DB5CA8" w:rsidP="00C466A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г. – 250</w:t>
            </w:r>
          </w:p>
        </w:tc>
      </w:tr>
      <w:tr w:rsidR="00A524E8" w:rsidRPr="007B0560" w14:paraId="02CA6515" w14:textId="77777777" w:rsidTr="00DB5CA8">
        <w:trPr>
          <w:trHeight w:val="1749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1C909AE2" w14:textId="77777777" w:rsidR="00A524E8" w:rsidRPr="007B0560" w:rsidRDefault="00A524E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11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r w:rsidR="006005EC" w:rsidRPr="007111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72927F3B" w14:textId="77777777" w:rsidR="00C81656" w:rsidRPr="00C81656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деятельности субъектов малого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среднего предпринимательства, выявление проблем, сдерживающих развитие малого и среднего предпринимательства, определение путей их решения</w:t>
            </w: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7927DDEF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97A226C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D8741CF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8F45AFF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153B657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386E8F1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A34E5F" w14:textId="77777777" w:rsidR="00A524E8" w:rsidRPr="007B0560" w:rsidRDefault="00A524E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029723" w14:textId="77777777" w:rsidR="00A524E8" w:rsidRPr="007B0560" w:rsidRDefault="00A524E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6CE0AC" w14:textId="77777777" w:rsidR="00A524E8" w:rsidRPr="007B0560" w:rsidRDefault="00A524E8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F400D9" w14:textId="77777777" w:rsidR="00A524E8" w:rsidRPr="007B0560" w:rsidRDefault="00C8165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5D160EC" w14:textId="77777777" w:rsidR="00A524E8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7FFA46" w14:textId="77777777" w:rsidR="00A524E8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146A5" w14:textId="77777777" w:rsidR="00A524E8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FDB1F" w14:textId="77777777" w:rsidR="00A524E8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5EA0F" w14:textId="77777777" w:rsidR="00A524E8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12B53" w14:textId="77777777" w:rsidR="00A524E8" w:rsidRPr="007B0560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947DBE1" w14:textId="77777777" w:rsidR="00A524E8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Администрации города Курска </w:t>
            </w:r>
          </w:p>
          <w:p w14:paraId="44CB2094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FAD9F70" w14:textId="77777777" w:rsidR="00A524E8" w:rsidRPr="006B5B17" w:rsidRDefault="00A524E8" w:rsidP="0086425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тенденций развития малого и среднего предпринимательства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городе Курске. </w:t>
            </w:r>
            <w:r w:rsidRPr="005E55C1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отчетов по результатам мониторинга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E5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A524E8" w:rsidRPr="007B0560" w14:paraId="6C03D032" w14:textId="77777777" w:rsidTr="00DB5CA8">
        <w:trPr>
          <w:trHeight w:val="1226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29947E7E" w14:textId="77777777" w:rsidR="00A524E8" w:rsidRPr="007B0560" w:rsidRDefault="00A524E8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</w:tcBorders>
          </w:tcPr>
          <w:p w14:paraId="40C57387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</w:tcBorders>
          </w:tcPr>
          <w:p w14:paraId="71EDE505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E77EEFF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A1881FA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93F4FC0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CE3633A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A625FD1" w14:textId="77777777" w:rsidR="00A524E8" w:rsidRPr="007B0560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B02B42A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C65D91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0040E5" w14:textId="77777777" w:rsidR="00A524E8" w:rsidRDefault="00A524E8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C65407" w14:textId="77777777" w:rsidR="00A524E8" w:rsidRDefault="00C8165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9928249" w14:textId="77777777" w:rsidR="00A524E8" w:rsidRPr="007B0560" w:rsidRDefault="00A524E8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49CFA04" w14:textId="77777777" w:rsidR="00A524E8" w:rsidRPr="006B5B17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53060F1" w14:textId="77777777" w:rsidR="00A524E8" w:rsidRPr="007B0560" w:rsidRDefault="00A524E8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оличество подготовленных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 результатам мониторинга: 1 отчет</w:t>
            </w:r>
          </w:p>
        </w:tc>
      </w:tr>
      <w:tr w:rsidR="00615136" w:rsidRPr="007B0560" w14:paraId="58CC64BE" w14:textId="77777777" w:rsidTr="00DB5CA8">
        <w:trPr>
          <w:trHeight w:val="2266"/>
          <w:jc w:val="center"/>
        </w:trPr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6956F56A" w14:textId="77777777" w:rsidR="00615136" w:rsidRPr="007B0560" w:rsidRDefault="00615136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left w:val="single" w:sz="6" w:space="0" w:color="000000"/>
              <w:bottom w:val="single" w:sz="4" w:space="0" w:color="auto"/>
            </w:tcBorders>
          </w:tcPr>
          <w:p w14:paraId="4811C909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left w:val="single" w:sz="6" w:space="0" w:color="000000"/>
              <w:bottom w:val="single" w:sz="4" w:space="0" w:color="auto"/>
            </w:tcBorders>
          </w:tcPr>
          <w:p w14:paraId="6D5A3CD4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9DC73B2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94F560B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3A4D0CB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4EACBB1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E953E3C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81643A" w14:textId="77777777" w:rsidR="00615136" w:rsidRDefault="00615136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EEFC94" w14:textId="77777777" w:rsidR="00615136" w:rsidRDefault="00615136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5CAF2E" w14:textId="77777777" w:rsidR="00615136" w:rsidRDefault="00615136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B94376" w14:textId="77777777" w:rsidR="00615136" w:rsidRDefault="0061513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B5DF835" w14:textId="77777777" w:rsidR="00615136" w:rsidRDefault="0061513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7EA4A" w14:textId="77777777" w:rsidR="00615136" w:rsidRDefault="0061513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3D50D" w14:textId="77777777" w:rsidR="00615136" w:rsidRDefault="0061513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12818" w14:textId="77777777" w:rsidR="00615136" w:rsidRDefault="0061513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BE86D" w14:textId="77777777" w:rsidR="00615136" w:rsidRDefault="0061513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070EB" w14:textId="77777777" w:rsidR="00615136" w:rsidRDefault="0061513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B8C09D" w14:textId="77777777" w:rsidR="00615136" w:rsidRDefault="0061513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20754" w14:textId="77777777" w:rsidR="00615136" w:rsidRDefault="0061513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99FCF27" w14:textId="77777777" w:rsidR="00615136" w:rsidRDefault="0061513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2DAB008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 предпринимательства и торговли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AA00AD5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оличество подготовленных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 результатам мониторинга: 1 отчет ежегодно</w:t>
            </w:r>
          </w:p>
        </w:tc>
      </w:tr>
      <w:tr w:rsidR="008835CC" w:rsidRPr="007B0560" w14:paraId="410B0F1B" w14:textId="77777777" w:rsidTr="00DB5CA8">
        <w:trPr>
          <w:trHeight w:val="7175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14:paraId="3441C549" w14:textId="77777777" w:rsidR="008835CC" w:rsidRPr="007B0560" w:rsidRDefault="008835CC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</w:tcBorders>
          </w:tcPr>
          <w:p w14:paraId="5A3A4973" w14:textId="77777777" w:rsidR="008835CC" w:rsidRPr="007B0560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</w:tcBorders>
          </w:tcPr>
          <w:p w14:paraId="0920A902" w14:textId="77777777" w:rsidR="008835CC" w:rsidRPr="007B0560" w:rsidRDefault="008835C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</w:tcBorders>
          </w:tcPr>
          <w:p w14:paraId="4500583D" w14:textId="77777777" w:rsidR="008835CC" w:rsidRDefault="008835CC" w:rsidP="009B1A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</w:tcBorders>
          </w:tcPr>
          <w:p w14:paraId="394603F0" w14:textId="77777777" w:rsidR="008835CC" w:rsidRDefault="008835C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</w:tcBorders>
          </w:tcPr>
          <w:p w14:paraId="4E11D79E" w14:textId="77777777" w:rsidR="008835CC" w:rsidRDefault="008835C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</w:tcBorders>
          </w:tcPr>
          <w:p w14:paraId="1D89A28A" w14:textId="77777777" w:rsidR="008835CC" w:rsidRDefault="008835C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</w:tcBorders>
          </w:tcPr>
          <w:p w14:paraId="442D4F51" w14:textId="77777777" w:rsidR="008835CC" w:rsidRDefault="008835C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9489F55" w14:textId="77777777" w:rsidR="008835CC" w:rsidRDefault="008835CC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2154F9B" w14:textId="77777777" w:rsidR="008835CC" w:rsidRDefault="008835CC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569BAAF9" w14:textId="77777777" w:rsidR="008835CC" w:rsidRDefault="008835CC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CFAFF1B" w14:textId="77777777" w:rsidR="008835CC" w:rsidRDefault="008835C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</w:tcBorders>
          </w:tcPr>
          <w:p w14:paraId="341970D2" w14:textId="77777777" w:rsidR="008835CC" w:rsidRDefault="008835C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– 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nil"/>
            </w:tcBorders>
          </w:tcPr>
          <w:p w14:paraId="4F0A031A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предпринимательства, потребительского </w:t>
            </w:r>
          </w:p>
          <w:p w14:paraId="4E25DBFA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рынка и развития общественных пространств </w:t>
            </w:r>
          </w:p>
          <w:p w14:paraId="1D74F65D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Курска</w:t>
            </w:r>
          </w:p>
          <w:p w14:paraId="2B1C20E2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6426F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F8F56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</w:tcPr>
          <w:p w14:paraId="2CBACF8D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тенденций развития малого и среднего </w:t>
            </w:r>
          </w:p>
          <w:p w14:paraId="15B930FD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городе Курске. </w:t>
            </w:r>
            <w:r w:rsidRPr="005E55C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14:paraId="7C990870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55C1">
              <w:rPr>
                <w:rFonts w:ascii="Times New Roman" w:hAnsi="Times New Roman" w:cs="Times New Roman"/>
                <w:sz w:val="24"/>
                <w:szCs w:val="24"/>
              </w:rPr>
              <w:t>подготовленных отчетов по результатам мониторинга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1 отчет ежегодно</w:t>
            </w:r>
          </w:p>
          <w:p w14:paraId="15E5A92D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7D9D3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C2927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38B2B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ECDD5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B3CB8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53E9B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F7907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2EEA4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9DCAC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39D2F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1E0BA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71271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B4ED8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C8D7C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C9FCB" w14:textId="77777777" w:rsidR="008835CC" w:rsidRDefault="008835C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136" w:rsidRPr="007B0560" w14:paraId="2E45FFEE" w14:textId="77777777" w:rsidTr="00DB5CA8">
        <w:trPr>
          <w:trHeight w:val="283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604F48E9" w14:textId="77777777" w:rsidR="00615136" w:rsidRPr="007B0560" w:rsidRDefault="00615136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AD0522" w14:textId="77777777" w:rsidR="00615136" w:rsidRPr="001647C5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ИТОГО по задаче 1: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AAD82B" w14:textId="77777777" w:rsidR="00615136" w:rsidRPr="007B0560" w:rsidRDefault="00615136" w:rsidP="00060314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33DC43" w14:textId="77777777" w:rsidR="00615136" w:rsidRPr="007B0560" w:rsidRDefault="00615136" w:rsidP="00972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95CCE2" w14:textId="77777777" w:rsidR="00615136" w:rsidRPr="007B0560" w:rsidRDefault="00615136" w:rsidP="00972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E1CC13" w14:textId="77777777" w:rsidR="00615136" w:rsidRPr="007B0560" w:rsidRDefault="00615136" w:rsidP="00972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5EC3CD" w14:textId="77777777" w:rsidR="00615136" w:rsidRPr="007B0560" w:rsidRDefault="00615136" w:rsidP="00972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8A7394" w14:textId="77777777" w:rsidR="00615136" w:rsidRPr="007B0560" w:rsidRDefault="00615136" w:rsidP="00972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0C204" w14:textId="77777777" w:rsidR="00615136" w:rsidRPr="007B0560" w:rsidRDefault="00615136" w:rsidP="0097202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FF7B5" w14:textId="77777777" w:rsidR="00615136" w:rsidRPr="007B0560" w:rsidRDefault="00615136" w:rsidP="0097202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EB617" w14:textId="77777777" w:rsidR="00615136" w:rsidRPr="007B0560" w:rsidRDefault="00615136" w:rsidP="0097202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C7A4F" w14:textId="77777777" w:rsidR="00615136" w:rsidRPr="007B0560" w:rsidRDefault="00615136" w:rsidP="0053096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7CD608" w14:textId="77777777" w:rsidR="00615136" w:rsidRPr="007B0560" w:rsidRDefault="00615136" w:rsidP="00060314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2BC69F" w14:textId="77777777" w:rsidR="00615136" w:rsidRPr="007B0560" w:rsidRDefault="00615136" w:rsidP="00060314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96FBA2C" w14:textId="77777777" w:rsidR="00615136" w:rsidRPr="007B0560" w:rsidRDefault="00615136" w:rsidP="00060314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136" w:rsidRPr="007B0560" w14:paraId="4FF0DC2D" w14:textId="77777777" w:rsidTr="00DB5CA8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E780E0C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3" w:type="dxa"/>
            <w:gridSpan w:val="1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BFD23A" w14:textId="77777777" w:rsidR="00615136" w:rsidRPr="00ED4644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Задача 2. Финансовая и имущественная поддержка субъектов малого и среднего предпринимательства</w:t>
            </w:r>
          </w:p>
        </w:tc>
      </w:tr>
      <w:tr w:rsidR="00C246F0" w:rsidRPr="007B0560" w14:paraId="68868B75" w14:textId="77777777" w:rsidTr="00DB5CA8">
        <w:trPr>
          <w:trHeight w:val="5547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663B93C5" w14:textId="77777777" w:rsidR="00C246F0" w:rsidRPr="007B0560" w:rsidRDefault="00C246F0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11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16A0DC36" w14:textId="77777777" w:rsidR="00C246F0" w:rsidRPr="007B0560" w:rsidRDefault="00C246F0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заседаний комиссии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по рассмотрению документов для предоставления субсидий, предусмотренных на поддержку субъектов малого и среднего предпринимательства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342CCFD2" w14:textId="77777777" w:rsidR="00C246F0" w:rsidRPr="007B056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62D7AB7" w14:textId="77777777" w:rsidR="00C246F0" w:rsidRPr="007B056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9C986A4" w14:textId="77777777" w:rsidR="00C246F0" w:rsidRPr="007B056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33EF1FC" w14:textId="77777777" w:rsidR="00C246F0" w:rsidRPr="007B056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0D6110F" w14:textId="77777777" w:rsidR="00C246F0" w:rsidRPr="007B056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F595559" w14:textId="77777777" w:rsidR="00C246F0" w:rsidRPr="007B056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2C1C90" w14:textId="77777777" w:rsidR="00C246F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508300" w14:textId="77777777" w:rsidR="00C246F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BE63CD" w14:textId="77777777" w:rsidR="00C246F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079BC7" w14:textId="77777777" w:rsidR="00C246F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CF023E5" w14:textId="77777777" w:rsidR="00C246F0" w:rsidRPr="007B056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39DD2BF" w14:textId="77777777" w:rsidR="00C246F0" w:rsidRPr="007B0560" w:rsidRDefault="00C246F0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8AAB8F7" w14:textId="77777777" w:rsidR="00C246F0" w:rsidRPr="005E1C44" w:rsidRDefault="00C246F0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Отбор субъектов малого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среднего предпринимательства </w:t>
            </w:r>
            <w:r w:rsidR="00DB5CA8" w:rsidRPr="00BD35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субсидии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определение размера субсидий (количество проведенных заседаний комиссии по рассмотрению документов для предоставления субсидий, предусмотренных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на поддержку субъектов малого и среднего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принимательства </w:t>
            </w:r>
            <w:r w:rsidRPr="005E1C4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B5C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E1C44">
              <w:rPr>
                <w:rFonts w:ascii="Times New Roman" w:hAnsi="Times New Roman" w:cs="Times New Roman"/>
                <w:sz w:val="24"/>
                <w:szCs w:val="24"/>
              </w:rPr>
              <w:t>не менее 1)</w:t>
            </w:r>
          </w:p>
        </w:tc>
      </w:tr>
      <w:tr w:rsidR="00F123DC" w:rsidRPr="007B0560" w14:paraId="3011B14A" w14:textId="77777777" w:rsidTr="00DB5CA8">
        <w:trPr>
          <w:trHeight w:val="588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CA0FC65" w14:textId="77777777" w:rsidR="00F123DC" w:rsidRPr="007B0560" w:rsidRDefault="00F123DC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16FF6FF5" w14:textId="77777777" w:rsidR="00F123DC" w:rsidRPr="007B0560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6076C57F" w14:textId="77777777" w:rsidR="00F123DC" w:rsidRPr="007B0560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7837B84" w14:textId="77777777" w:rsidR="00F123DC" w:rsidRPr="007B0560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A2663C0" w14:textId="77777777" w:rsidR="00F123DC" w:rsidRPr="007B0560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DCD8CB3" w14:textId="77777777" w:rsidR="00F123DC" w:rsidRPr="007B0560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19B8199" w14:textId="77777777" w:rsidR="00F123DC" w:rsidRPr="007B0560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5C7AADE" w14:textId="77777777" w:rsidR="00F123DC" w:rsidRPr="007B0560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7F2C9C8" w14:textId="77777777" w:rsidR="00F123DC" w:rsidRPr="007B0560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33F445" w14:textId="77777777" w:rsidR="00F123DC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2EC339" w14:textId="77777777" w:rsidR="00F123DC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9043879" w14:textId="77777777" w:rsidR="00F123DC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F760D5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A4AB447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2ED05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87BC1DD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  <w:p w14:paraId="1EC92E74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7D296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6920A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D89C2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AC8B2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219C0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2A05B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3EB972" w14:textId="77777777" w:rsidR="00F123DC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</w:t>
            </w:r>
          </w:p>
          <w:p w14:paraId="645D23F4" w14:textId="77777777" w:rsidR="00F123DC" w:rsidRDefault="00F123DC" w:rsidP="00C246F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Курска</w:t>
            </w:r>
          </w:p>
          <w:p w14:paraId="643923CD" w14:textId="77777777" w:rsidR="00F123DC" w:rsidRPr="007B0560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F1F5958" w14:textId="77777777" w:rsidR="00F123DC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 заседаний комиссии по рассмотрению документов</w:t>
            </w:r>
          </w:p>
          <w:p w14:paraId="70B3780E" w14:textId="77777777" w:rsidR="00F123DC" w:rsidRPr="007B0560" w:rsidRDefault="00F123DC" w:rsidP="00F123D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субсидий, предусмотренных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поддержку субъектов </w:t>
            </w:r>
          </w:p>
        </w:tc>
      </w:tr>
      <w:tr w:rsidR="00F123DC" w:rsidRPr="007B0560" w14:paraId="6556ADDA" w14:textId="77777777" w:rsidTr="00DB5CA8">
        <w:trPr>
          <w:trHeight w:val="3322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14:paraId="31CB35A1" w14:textId="77777777" w:rsidR="00F123DC" w:rsidRPr="007B0560" w:rsidRDefault="00F123DC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5BD541D8" w14:textId="77777777" w:rsidR="00F123DC" w:rsidRPr="007B0560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</w:tcBorders>
          </w:tcPr>
          <w:p w14:paraId="1F4BEBF0" w14:textId="77777777" w:rsidR="00F123DC" w:rsidRPr="007B0560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</w:tcBorders>
          </w:tcPr>
          <w:p w14:paraId="3EA72251" w14:textId="77777777" w:rsidR="00F123DC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</w:tcBorders>
          </w:tcPr>
          <w:p w14:paraId="2CDC45E2" w14:textId="77777777" w:rsidR="00F123DC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</w:tcBorders>
          </w:tcPr>
          <w:p w14:paraId="1971BB62" w14:textId="77777777" w:rsidR="00F123DC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</w:tcBorders>
          </w:tcPr>
          <w:p w14:paraId="3B2E4EA2" w14:textId="77777777" w:rsidR="00F123DC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</w:tcBorders>
          </w:tcPr>
          <w:p w14:paraId="7A8B60E2" w14:textId="77777777" w:rsidR="00F123DC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5010BB9B" w14:textId="77777777" w:rsidR="00F123DC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CFA0CBD" w14:textId="77777777" w:rsidR="00F123DC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14:paraId="0FC789ED" w14:textId="77777777" w:rsidR="00F123DC" w:rsidRDefault="00F123DC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750305B6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F154D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0D9F4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63B36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A4ABB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19FAE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7B573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8AB14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82835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B6288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</w:tcBorders>
          </w:tcPr>
          <w:p w14:paraId="6B5FB6BF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2B832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124E9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1FB2D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DC2D7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38959B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063E7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573DA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8A515A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FDDC2" w14:textId="77777777" w:rsidR="00F123DC" w:rsidRDefault="00F123DC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</w:tcBorders>
          </w:tcPr>
          <w:p w14:paraId="4DCB432D" w14:textId="77777777" w:rsidR="00F123DC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CFE2D" w14:textId="77777777" w:rsidR="00F123DC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FBC3E" w14:textId="77777777" w:rsidR="00F123DC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583B2" w14:textId="77777777" w:rsidR="00F123DC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A102B" w14:textId="77777777" w:rsidR="00F123DC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B068E" w14:textId="77777777" w:rsidR="00F123DC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7539E" w14:textId="77777777" w:rsidR="00F123DC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FD307" w14:textId="77777777" w:rsidR="00F123DC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F8C7C" w14:textId="77777777" w:rsidR="00F123DC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D3BD3" w14:textId="77777777" w:rsidR="00F123DC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CF221" w14:textId="77777777" w:rsidR="00F123DC" w:rsidRDefault="00F123DC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right w:val="single" w:sz="4" w:space="0" w:color="000000"/>
            </w:tcBorders>
          </w:tcPr>
          <w:p w14:paraId="6591CC14" w14:textId="77777777" w:rsidR="00F123DC" w:rsidRPr="007B0560" w:rsidRDefault="00F123DC" w:rsidP="00F123D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малого и среднего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принимательства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E1C4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54F1148" w14:textId="77777777" w:rsidR="00F123DC" w:rsidRDefault="00F123DC" w:rsidP="00C246F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46F0" w:rsidRPr="007B0560" w14:paraId="6468D94F" w14:textId="77777777" w:rsidTr="00DB5CA8">
        <w:trPr>
          <w:trHeight w:val="334"/>
          <w:jc w:val="center"/>
        </w:trPr>
        <w:tc>
          <w:tcPr>
            <w:tcW w:w="426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495874F6" w14:textId="77777777" w:rsidR="00C246F0" w:rsidRPr="007B0560" w:rsidRDefault="00C246F0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618BE95E" w14:textId="77777777" w:rsidR="00C246F0" w:rsidRPr="007B0560" w:rsidRDefault="00C246F0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F84997C" w14:textId="77777777" w:rsidR="00C246F0" w:rsidRPr="007B056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D00F7D3" w14:textId="77777777" w:rsidR="00C246F0" w:rsidRPr="007B056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93021F6" w14:textId="77777777" w:rsidR="00C246F0" w:rsidRPr="007B056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69398B5" w14:textId="77777777" w:rsidR="00C246F0" w:rsidRPr="007B056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7563663" w14:textId="77777777" w:rsidR="00C246F0" w:rsidRPr="007B056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1715D9D" w14:textId="77777777" w:rsidR="00C246F0" w:rsidRPr="007B0560" w:rsidRDefault="00C246F0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12E39" w14:textId="77777777" w:rsidR="00C246F0" w:rsidRDefault="00C246F0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7008B" w14:textId="77777777" w:rsidR="00C246F0" w:rsidRDefault="00C246F0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CCB68" w14:textId="77777777" w:rsidR="00C246F0" w:rsidRDefault="00C246F0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438BD" w14:textId="77777777" w:rsidR="00C246F0" w:rsidRDefault="00C246F0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4B16A20" w14:textId="77777777" w:rsidR="00C246F0" w:rsidRPr="007B0560" w:rsidRDefault="00C246F0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54121B2" w14:textId="77777777" w:rsidR="00C246F0" w:rsidRPr="007B0560" w:rsidRDefault="00C246F0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 и торговли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EB67BDD" w14:textId="77777777" w:rsidR="00C246F0" w:rsidRPr="007B0560" w:rsidRDefault="00C246F0" w:rsidP="0072727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проведенных заседаний комиссии по рассмотрению документов для предоставления субсидий, предусмотренных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на поддержку субъектов малого и среднего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принимательства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E1C4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BA8ABA" w14:textId="77777777" w:rsidR="00C246F0" w:rsidRPr="007B0560" w:rsidRDefault="00C246F0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136" w:rsidRPr="007B0560" w14:paraId="7E27773E" w14:textId="77777777" w:rsidTr="00DB5CA8">
        <w:trPr>
          <w:trHeight w:val="4966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14:paraId="2565A070" w14:textId="77777777" w:rsidR="00615136" w:rsidRPr="007B0560" w:rsidRDefault="00615136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</w:tcBorders>
          </w:tcPr>
          <w:p w14:paraId="46C8C260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</w:tcBorders>
          </w:tcPr>
          <w:p w14:paraId="1ED5C6FA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</w:tcBorders>
          </w:tcPr>
          <w:p w14:paraId="0A3F2018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</w:tcBorders>
          </w:tcPr>
          <w:p w14:paraId="32BEDFD5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</w:tcBorders>
          </w:tcPr>
          <w:p w14:paraId="5F9DC12C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</w:tcBorders>
          </w:tcPr>
          <w:p w14:paraId="4208AA2C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</w:tcBorders>
          </w:tcPr>
          <w:p w14:paraId="6175371E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68D071A2" w14:textId="77777777" w:rsidR="00615136" w:rsidRDefault="00615136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FA437BC" w14:textId="77777777" w:rsidR="00615136" w:rsidRDefault="00615136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9FADFA4" w14:textId="77777777" w:rsidR="00615136" w:rsidRDefault="00615136" w:rsidP="008642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8628732" w14:textId="77777777" w:rsidR="00615136" w:rsidRDefault="0061513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</w:tcBorders>
          </w:tcPr>
          <w:p w14:paraId="66E9634D" w14:textId="77777777" w:rsidR="00615136" w:rsidRDefault="00615136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</w:tcBorders>
          </w:tcPr>
          <w:p w14:paraId="22936E85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предпринимательства, потребительского рынка и развития общественных пространств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right w:val="single" w:sz="4" w:space="0" w:color="000000"/>
            </w:tcBorders>
          </w:tcPr>
          <w:p w14:paraId="0D03AD3A" w14:textId="77777777" w:rsidR="00615136" w:rsidRPr="005E1C44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проведенных заседаний комиссии по рассмотрению документов для предоставления субсидий, предусмотренных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на поддержку субъектов малого и среднего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принимательства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E1C4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1C44">
              <w:rPr>
                <w:rFonts w:ascii="Times New Roman" w:hAnsi="Times New Roman" w:cs="Times New Roman"/>
                <w:sz w:val="24"/>
                <w:szCs w:val="24"/>
              </w:rPr>
              <w:t xml:space="preserve">, в т.ч. </w:t>
            </w:r>
            <w:r w:rsidRPr="005E1C44">
              <w:rPr>
                <w:rFonts w:ascii="Times New Roman" w:hAnsi="Times New Roman" w:cs="Times New Roman"/>
                <w:sz w:val="24"/>
                <w:szCs w:val="24"/>
              </w:rPr>
              <w:br/>
              <w:t>по годам:</w:t>
            </w:r>
          </w:p>
          <w:p w14:paraId="6119336E" w14:textId="77777777" w:rsidR="00615136" w:rsidRPr="00DB5CA8" w:rsidRDefault="00615136" w:rsidP="00996BB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1C44">
              <w:rPr>
                <w:rFonts w:ascii="Times New Roman" w:hAnsi="Times New Roman" w:cs="Times New Roman"/>
                <w:sz w:val="24"/>
                <w:szCs w:val="24"/>
              </w:rPr>
              <w:t>2024 г. – не менее 1</w:t>
            </w:r>
            <w:r w:rsidR="00DB5C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D6E6FE" w14:textId="77777777" w:rsidR="00615136" w:rsidRPr="00DB5CA8" w:rsidRDefault="00615136" w:rsidP="00996BB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 -</w:t>
            </w:r>
            <w:r w:rsidRPr="005E1C44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</w:t>
            </w:r>
            <w:r w:rsidR="00DB5C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68648F" w14:textId="77777777" w:rsidR="00615136" w:rsidRPr="00DB5CA8" w:rsidRDefault="00615136" w:rsidP="00996BB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г. - </w:t>
            </w:r>
            <w:r w:rsidRPr="005E1C44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 w:rsidR="00DB5C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E683F7" w14:textId="77777777" w:rsidR="00615136" w:rsidRPr="00BD358B" w:rsidRDefault="00615136" w:rsidP="00996BB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г. - </w:t>
            </w:r>
            <w:r w:rsidRPr="005E1C44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 w:rsidR="00DB5C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614F2F" w14:textId="77777777" w:rsidR="00615136" w:rsidRPr="00BD358B" w:rsidRDefault="00615136" w:rsidP="00996BB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г. – не менее 1</w:t>
            </w:r>
          </w:p>
        </w:tc>
      </w:tr>
      <w:tr w:rsidR="00705532" w:rsidRPr="007B0560" w14:paraId="5190B3CE" w14:textId="77777777" w:rsidTr="00DB5CA8">
        <w:trPr>
          <w:trHeight w:val="20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4B168191" w14:textId="77777777" w:rsidR="00705532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1B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14:paraId="39757975" w14:textId="77777777" w:rsidR="00705532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158EA" w14:textId="77777777" w:rsidR="00705532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CF9ED" w14:textId="77777777" w:rsidR="00705532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CC8AC" w14:textId="77777777" w:rsidR="00705532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B4493" w14:textId="77777777" w:rsidR="00705532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2B04A" w14:textId="77777777" w:rsidR="00705532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1EE82" w14:textId="77777777" w:rsidR="00705532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7D328" w14:textId="77777777" w:rsidR="00705532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C8EE2" w14:textId="77777777" w:rsidR="00705532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26D2366A" w14:textId="77777777" w:rsidR="00705532" w:rsidRPr="007B0560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697E50D4" w14:textId="77777777" w:rsidR="00705532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субъектам малого и среднего предпринимательства,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начинающим собственный бизнес,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на субсидирование части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трат, связанных с организацией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ведением дела</w:t>
            </w:r>
          </w:p>
          <w:p w14:paraId="2DEFCA6E" w14:textId="77777777" w:rsidR="00705532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5A9A3" w14:textId="77777777" w:rsidR="00705532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9BD97" w14:textId="77777777" w:rsidR="00705532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B087F" w14:textId="77777777" w:rsidR="00705532" w:rsidRPr="007B0560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871C447" w14:textId="77777777" w:rsidR="00705532" w:rsidRPr="00586886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586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83D751" w14:textId="77777777" w:rsidR="00705532" w:rsidRPr="00586886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886">
              <w:rPr>
                <w:rFonts w:ascii="Times New Roman" w:hAnsi="Times New Roman"/>
                <w:sz w:val="24"/>
                <w:szCs w:val="24"/>
              </w:rPr>
              <w:t>1900,0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E84479" w14:textId="77777777" w:rsidR="00705532" w:rsidRPr="00586886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886">
              <w:rPr>
                <w:rFonts w:ascii="Times New Roman" w:hAnsi="Times New Roman"/>
                <w:sz w:val="24"/>
                <w:szCs w:val="24"/>
              </w:rPr>
              <w:t>1900,0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97AE25" w14:textId="77777777" w:rsidR="00705532" w:rsidRPr="006637A8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7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00B9A0" w14:textId="77777777" w:rsidR="00705532" w:rsidRPr="006637A8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7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DE1673" w14:textId="77777777" w:rsidR="00705532" w:rsidRPr="006637A8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7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0261F" w14:textId="77777777" w:rsidR="00705532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36620" w14:textId="77777777" w:rsidR="00705532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1C500" w14:textId="77777777" w:rsidR="00705532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F4FA3" w14:textId="77777777" w:rsidR="00705532" w:rsidRDefault="00705532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8F1AB8" w14:textId="77777777" w:rsidR="00705532" w:rsidRDefault="00705532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010460" w14:textId="77777777" w:rsidR="00705532" w:rsidRDefault="00705532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19058" w14:textId="77777777" w:rsidR="00705532" w:rsidRDefault="00705532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B6607" w14:textId="77777777" w:rsidR="00705532" w:rsidRDefault="00705532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5CDCC" w14:textId="77777777" w:rsidR="00705532" w:rsidRDefault="00705532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4C7E1" w14:textId="77777777" w:rsidR="00705532" w:rsidRDefault="00705532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4C221" w14:textId="77777777" w:rsidR="00705532" w:rsidRDefault="00705532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83917" w14:textId="77777777" w:rsidR="00705532" w:rsidRDefault="00705532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2FDAD" w14:textId="77777777" w:rsidR="00705532" w:rsidRPr="007B0560" w:rsidRDefault="00705532" w:rsidP="009A6C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09A92E9" w14:textId="77777777" w:rsidR="00705532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Комиссия по рассмотрению документов для предоставления субсидий, предусм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отренных на поддержку субъектов </w:t>
            </w:r>
          </w:p>
          <w:p w14:paraId="7502F644" w14:textId="77777777" w:rsidR="00705532" w:rsidRPr="00DB5CA8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малого и среднего предпринимательств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 Администрации города Курска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DAE9833" w14:textId="77777777" w:rsidR="00705532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финансовой поддержки и создание благоприятных условий для устойчивого развития малого и среднего </w:t>
            </w:r>
          </w:p>
          <w:p w14:paraId="7E119BFD" w14:textId="77777777" w:rsidR="00705532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(количество субъектов малого и среднего предпринимательства-получателей поддержки –</w:t>
            </w:r>
          </w:p>
          <w:p w14:paraId="049A3359" w14:textId="77777777" w:rsidR="00705532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08951" w14:textId="77777777" w:rsidR="00705532" w:rsidRPr="00311444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</w:tr>
      <w:tr w:rsidR="00705532" w:rsidRPr="007B0560" w14:paraId="095322D9" w14:textId="77777777" w:rsidTr="00705532">
        <w:trPr>
          <w:trHeight w:val="20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74EB556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618F735D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749AFCB" w14:textId="77777777" w:rsidR="00705532" w:rsidRPr="00586886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586886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0E9E5FF" w14:textId="77777777" w:rsidR="00705532" w:rsidRPr="00586886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586886">
              <w:rPr>
                <w:rFonts w:ascii="Times New Roman" w:hAnsi="Times New Roman" w:cs="Times New Roman"/>
                <w:szCs w:val="22"/>
              </w:rPr>
              <w:t>1450,0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8294D03" w14:textId="77777777" w:rsidR="00705532" w:rsidRPr="00586886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586886">
              <w:rPr>
                <w:rFonts w:ascii="Times New Roman" w:hAnsi="Times New Roman" w:cs="Times New Roman"/>
                <w:szCs w:val="22"/>
              </w:rPr>
              <w:t>1450,0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37C6314" w14:textId="77777777" w:rsidR="00705532" w:rsidRPr="006637A8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6637A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5F1BAD4" w14:textId="77777777" w:rsidR="00705532" w:rsidRPr="006637A8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6637A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5991235" w14:textId="77777777" w:rsidR="00705532" w:rsidRPr="006637A8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6637A8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5C6821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136A8B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EB24F3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F53893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0881F04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11ABE76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A097ED2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32" w:rsidRPr="007B0560" w14:paraId="720B370B" w14:textId="77777777" w:rsidTr="00705532">
        <w:trPr>
          <w:trHeight w:val="20"/>
          <w:jc w:val="center"/>
        </w:trPr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56C892A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FD70226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67A493E" w14:textId="77777777" w:rsidR="00705532" w:rsidRPr="00586886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586886"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C589669" w14:textId="77777777" w:rsidR="00705532" w:rsidRPr="00586886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6886">
              <w:rPr>
                <w:rFonts w:ascii="Times New Roman" w:hAnsi="Times New Roman"/>
              </w:rPr>
              <w:t>450,0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D8EE72D" w14:textId="77777777" w:rsidR="00705532" w:rsidRPr="00586886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6886">
              <w:rPr>
                <w:rFonts w:ascii="Times New Roman" w:hAnsi="Times New Roman"/>
              </w:rPr>
              <w:t>450,0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E47898F" w14:textId="77777777" w:rsidR="00705532" w:rsidRPr="006637A8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37A8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974EF1F" w14:textId="77777777" w:rsidR="00705532" w:rsidRPr="006637A8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37A8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6062644" w14:textId="77777777" w:rsidR="00705532" w:rsidRPr="006637A8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37A8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F6ECC7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E63B40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7BDF7E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39A511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B7E2ACE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23D126D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BF8C786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32" w:rsidRPr="007B0560" w14:paraId="1A33B73B" w14:textId="77777777" w:rsidTr="00705532">
        <w:trPr>
          <w:trHeight w:val="570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334B9942" w14:textId="77777777" w:rsidR="00705532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340FB" w14:textId="77777777" w:rsidR="00705532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0CC61" w14:textId="77777777" w:rsidR="00705532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D6DFE" w14:textId="77777777" w:rsidR="00705532" w:rsidRPr="007B0560" w:rsidRDefault="00705532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3B81916D" w14:textId="77777777" w:rsidR="00705532" w:rsidRPr="007B0560" w:rsidRDefault="00705532" w:rsidP="00060314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поддержки субъектам малого и среднего предпринимательства, в том числе предоставление субсидий, начинающим собственный бизнес на субсидирование части затрат, связанных с организацией и ведением дела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4B4C881" w14:textId="77777777" w:rsidR="00705532" w:rsidRPr="00586886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58688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67CE8C2" w14:textId="77777777" w:rsidR="00705532" w:rsidRPr="00586886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886">
              <w:rPr>
                <w:rFonts w:ascii="Times New Roman" w:hAnsi="Times New Roman"/>
                <w:sz w:val="24"/>
                <w:szCs w:val="24"/>
              </w:rPr>
              <w:t>2100,0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0FA49E6" w14:textId="77777777" w:rsidR="00705532" w:rsidRPr="00586886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CF1B3D9" w14:textId="77777777" w:rsidR="00705532" w:rsidRPr="00586886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886">
              <w:rPr>
                <w:rFonts w:ascii="Times New Roman" w:hAnsi="Times New Roman"/>
                <w:sz w:val="24"/>
                <w:szCs w:val="24"/>
              </w:rPr>
              <w:t>2100,0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F8D8DFC" w14:textId="77777777" w:rsidR="00705532" w:rsidRPr="00586886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48CC3A7" w14:textId="77777777" w:rsidR="00705532" w:rsidRPr="00586886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3AC5F7" w14:textId="77777777" w:rsidR="00705532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C98EF0" w14:textId="77777777" w:rsidR="00705532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7D70D7" w14:textId="77777777" w:rsidR="00705532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5ED847" w14:textId="77777777" w:rsidR="00705532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679BCC0B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5EEFC14C" w14:textId="77777777" w:rsidR="00705532" w:rsidRPr="0072567F" w:rsidRDefault="00705532" w:rsidP="0072567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Комиссия по рассмотрению документов для предоставления субсидий, предусмотренных на поддержку субъектов малого и среднего предпринимательства,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развития предпринимательства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Курска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000000"/>
            </w:tcBorders>
          </w:tcPr>
          <w:p w14:paraId="2ED771C1" w14:textId="77777777" w:rsidR="00705532" w:rsidRPr="007B0560" w:rsidRDefault="00705532" w:rsidP="003531A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начинающих собственный бизнес, получателей субсидий (ед.): 7 </w:t>
            </w:r>
          </w:p>
        </w:tc>
      </w:tr>
      <w:tr w:rsidR="00705532" w:rsidRPr="007B0560" w14:paraId="57C5B3D2" w14:textId="77777777" w:rsidTr="00DB5CA8">
        <w:trPr>
          <w:trHeight w:val="765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4D091C2A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</w:tcBorders>
          </w:tcPr>
          <w:p w14:paraId="718A46E7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0CF0F57" w14:textId="77777777" w:rsidR="00705532" w:rsidRPr="008E01C5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586886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28C6D87" w14:textId="77777777" w:rsidR="00705532" w:rsidRPr="00586886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586886">
              <w:rPr>
                <w:rFonts w:ascii="Times New Roman" w:hAnsi="Times New Roman" w:cs="Times New Roman"/>
                <w:szCs w:val="22"/>
              </w:rPr>
              <w:t>1650,0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0527D40" w14:textId="77777777" w:rsidR="00705532" w:rsidRPr="00586886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79BFCB5" w14:textId="77777777" w:rsidR="00705532" w:rsidRPr="00586886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586886">
              <w:rPr>
                <w:rFonts w:ascii="Times New Roman" w:hAnsi="Times New Roman" w:cs="Times New Roman"/>
                <w:szCs w:val="22"/>
              </w:rPr>
              <w:t>1650,0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63A9149" w14:textId="77777777" w:rsidR="00705532" w:rsidRPr="00586886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FE455B7" w14:textId="77777777" w:rsidR="00705532" w:rsidRPr="00586886" w:rsidRDefault="00705532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B93029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797733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DEC55C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460820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6" w:space="0" w:color="000000"/>
            </w:tcBorders>
          </w:tcPr>
          <w:p w14:paraId="6CB2AC2F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left w:val="single" w:sz="6" w:space="0" w:color="000000"/>
            </w:tcBorders>
          </w:tcPr>
          <w:p w14:paraId="1D846AF5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14:paraId="7C07F16C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32" w:rsidRPr="007B0560" w14:paraId="7A98AD39" w14:textId="77777777" w:rsidTr="00DB5CA8">
        <w:trPr>
          <w:trHeight w:val="1770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5690553B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7A229F62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D496279" w14:textId="77777777" w:rsidR="00705532" w:rsidRPr="00586886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586886"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35376C7" w14:textId="77777777" w:rsidR="00705532" w:rsidRPr="00586886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6886">
              <w:rPr>
                <w:rFonts w:ascii="Times New Roman" w:hAnsi="Times New Roman"/>
              </w:rPr>
              <w:t>450,0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4007A52" w14:textId="77777777" w:rsidR="00705532" w:rsidRPr="00586886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1618750" w14:textId="77777777" w:rsidR="00705532" w:rsidRPr="00586886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6886">
              <w:rPr>
                <w:rFonts w:ascii="Times New Roman" w:hAnsi="Times New Roman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590D4A5" w14:textId="77777777" w:rsidR="00705532" w:rsidRPr="00586886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03A637C" w14:textId="77777777" w:rsidR="00705532" w:rsidRPr="00586886" w:rsidRDefault="00705532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73F98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FA938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BC50D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3594B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3475565B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147EBF2C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D78B3DA" w14:textId="77777777" w:rsidR="00705532" w:rsidRPr="007B0560" w:rsidRDefault="00705532" w:rsidP="00060314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32" w:rsidRPr="007B0560" w14:paraId="5BDF1536" w14:textId="77777777" w:rsidTr="00DB5CA8">
        <w:trPr>
          <w:trHeight w:val="612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4E3A6DA6" w14:textId="77777777" w:rsidR="00705532" w:rsidRPr="007B0560" w:rsidRDefault="00705532" w:rsidP="0014073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28D6295" w14:textId="77777777" w:rsidR="00705532" w:rsidRPr="00F83A32" w:rsidRDefault="00705532" w:rsidP="00140733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1041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субъектам малого и среднего предпринимательства, в том числе предоставление субсидий,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50BA978" w14:textId="77777777" w:rsidR="00705532" w:rsidRPr="001C0C51" w:rsidRDefault="00705532" w:rsidP="0014073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B715B66" w14:textId="77777777" w:rsidR="00705532" w:rsidRPr="001C0C51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1C0C51">
              <w:rPr>
                <w:rFonts w:ascii="Times New Roman" w:hAnsi="Times New Roman"/>
                <w:sz w:val="24"/>
                <w:szCs w:val="24"/>
              </w:rPr>
              <w:t>2100,0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6CC4D2B" w14:textId="77777777" w:rsidR="00705532" w:rsidRPr="001C0C51" w:rsidRDefault="00705532" w:rsidP="001407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6B940CB" w14:textId="77777777" w:rsidR="00705532" w:rsidRPr="001C0C51" w:rsidRDefault="00705532" w:rsidP="001407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BF75AE1" w14:textId="77777777" w:rsidR="00705532" w:rsidRPr="001C0C51" w:rsidRDefault="00705532" w:rsidP="001407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C51">
              <w:rPr>
                <w:rFonts w:ascii="Times New Roman" w:hAnsi="Times New Roman"/>
                <w:sz w:val="24"/>
                <w:szCs w:val="24"/>
              </w:rPr>
              <w:t>2100,0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B6626E2" w14:textId="77777777" w:rsidR="00705532" w:rsidRPr="001C0C51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EE67F9" w14:textId="77777777" w:rsidR="00705532" w:rsidRPr="001C0C51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1773F4" w14:textId="77777777" w:rsidR="00705532" w:rsidRPr="001C0C51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C82FD5" w14:textId="77777777" w:rsidR="00705532" w:rsidRPr="001C0C51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DFD033" w14:textId="77777777" w:rsidR="00705532" w:rsidRPr="001C0C51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6" w:space="0" w:color="000000"/>
            </w:tcBorders>
          </w:tcPr>
          <w:p w14:paraId="56431BDA" w14:textId="77777777" w:rsidR="00705532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  <w:p w14:paraId="6790668A" w14:textId="77777777" w:rsidR="00705532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AAF00" w14:textId="77777777" w:rsidR="00705532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857EE" w14:textId="77777777" w:rsidR="00705532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249DB" w14:textId="77777777" w:rsidR="00705532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85544" w14:textId="77777777" w:rsidR="00705532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BCB2B" w14:textId="77777777" w:rsidR="00705532" w:rsidRPr="00F83A32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12E3D0B" w14:textId="77777777" w:rsidR="00705532" w:rsidRDefault="00705532" w:rsidP="0014073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0415">
              <w:rPr>
                <w:rFonts w:ascii="Times New Roman" w:hAnsi="Times New Roman" w:cs="Times New Roman"/>
                <w:sz w:val="24"/>
                <w:szCs w:val="24"/>
              </w:rPr>
              <w:t>Комиссия по рассмотрению документов для предоставления</w:t>
            </w:r>
          </w:p>
          <w:p w14:paraId="35E88253" w14:textId="77777777" w:rsidR="00705532" w:rsidRPr="00942043" w:rsidRDefault="00705532" w:rsidP="0072567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0415">
              <w:rPr>
                <w:rFonts w:ascii="Times New Roman" w:hAnsi="Times New Roman" w:cs="Times New Roman"/>
                <w:sz w:val="24"/>
                <w:szCs w:val="24"/>
              </w:rPr>
              <w:t xml:space="preserve">субсидий, предусмотренных на поддержку </w:t>
            </w:r>
          </w:p>
        </w:tc>
        <w:tc>
          <w:tcPr>
            <w:tcW w:w="2756" w:type="dxa"/>
            <w:vMerge w:val="restart"/>
            <w:tcBorders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3DC6DE3" w14:textId="77777777" w:rsidR="00705532" w:rsidRDefault="00705532" w:rsidP="00140733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начинающих </w:t>
            </w:r>
          </w:p>
          <w:p w14:paraId="2A707F19" w14:textId="77777777" w:rsidR="00705532" w:rsidRDefault="00705532" w:rsidP="003531AA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собственный бизнес, получателей субсидий (ед.):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C8AF8F" w14:textId="77777777" w:rsidR="00705532" w:rsidRDefault="00705532" w:rsidP="003531AA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3D3C0" w14:textId="77777777" w:rsidR="00705532" w:rsidRPr="001C0C51" w:rsidRDefault="00705532" w:rsidP="003531AA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532" w:rsidRPr="007B0560" w14:paraId="7C8CE177" w14:textId="77777777" w:rsidTr="00DB5CA8">
        <w:trPr>
          <w:trHeight w:val="1289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183D95C1" w14:textId="77777777" w:rsidR="00705532" w:rsidRPr="007B0560" w:rsidRDefault="00705532" w:rsidP="0014073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0DA6DE7D" w14:textId="77777777" w:rsidR="00705532" w:rsidRPr="007B0560" w:rsidRDefault="00705532" w:rsidP="0014073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5B21EED" w14:textId="77777777" w:rsidR="00705532" w:rsidRPr="001C0C51" w:rsidRDefault="00705532" w:rsidP="0014073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D5948CF" w14:textId="77777777" w:rsidR="00705532" w:rsidRPr="001C0C51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1C0C51">
              <w:rPr>
                <w:rFonts w:ascii="Times New Roman" w:hAnsi="Times New Roman" w:cs="Times New Roman"/>
                <w:szCs w:val="22"/>
              </w:rPr>
              <w:t>1650,0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54AF774" w14:textId="77777777" w:rsidR="00705532" w:rsidRPr="001C0C51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C0C51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803F735" w14:textId="77777777" w:rsidR="00705532" w:rsidRPr="001C0C51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C0C51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B2F6C79" w14:textId="77777777" w:rsidR="00705532" w:rsidRPr="001C0C51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C0C51">
              <w:rPr>
                <w:rFonts w:ascii="Times New Roman" w:hAnsi="Times New Roman" w:cs="Times New Roman"/>
                <w:szCs w:val="22"/>
              </w:rPr>
              <w:t>1650,0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561049F" w14:textId="77777777" w:rsidR="00705532" w:rsidRPr="001C0C51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1C0C51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FB171C" w14:textId="77777777" w:rsidR="00705532" w:rsidRPr="00586886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B274B8" w14:textId="77777777" w:rsidR="00705532" w:rsidRPr="00586886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34B819" w14:textId="77777777" w:rsidR="00705532" w:rsidRPr="00586886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87574C" w14:textId="77777777" w:rsidR="00705532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14:paraId="3D2CCBA3" w14:textId="77777777" w:rsidR="00705532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7A8CFB90" w14:textId="77777777" w:rsidR="00705532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0D9BAADE" w14:textId="77777777" w:rsidR="00705532" w:rsidRPr="00586886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27F6BB53" w14:textId="77777777" w:rsidR="00705532" w:rsidRPr="00586886" w:rsidRDefault="00705532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2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3F7D2D3A" w14:textId="77777777" w:rsidR="00705532" w:rsidRPr="007B0560" w:rsidRDefault="00705532" w:rsidP="00140733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03CEE40" w14:textId="77777777" w:rsidR="00705532" w:rsidRPr="001C0C51" w:rsidRDefault="00705532" w:rsidP="00140733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5A" w:rsidRPr="007B0560" w14:paraId="7A05DF6B" w14:textId="77777777" w:rsidTr="00DB5CA8">
        <w:trPr>
          <w:trHeight w:val="308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3B298BA" w14:textId="77777777" w:rsidR="00305B5A" w:rsidRPr="007B0560" w:rsidRDefault="00305B5A" w:rsidP="0014073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599F335" w14:textId="77777777" w:rsidR="00305B5A" w:rsidRPr="007B0560" w:rsidRDefault="00305B5A" w:rsidP="00140733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0415">
              <w:rPr>
                <w:rFonts w:ascii="Times New Roman" w:hAnsi="Times New Roman" w:cs="Times New Roman"/>
                <w:sz w:val="24"/>
                <w:szCs w:val="24"/>
              </w:rPr>
              <w:t>начинающим собственный бизнес на субсидирование части затрат, связанных с организацией и ведением дела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E1417B6" w14:textId="77777777" w:rsidR="00305B5A" w:rsidRPr="001C0C51" w:rsidRDefault="00305B5A" w:rsidP="0014073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3DE8AB2" w14:textId="77777777" w:rsidR="00305B5A" w:rsidRPr="001C0C51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B7B7F97" w14:textId="77777777" w:rsidR="00305B5A" w:rsidRPr="001C0C51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BDAB526" w14:textId="77777777" w:rsidR="00305B5A" w:rsidRPr="001C0C51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0643EDC" w14:textId="77777777" w:rsidR="00305B5A" w:rsidRPr="001C0C51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0CC3F69" w14:textId="77777777" w:rsidR="00305B5A" w:rsidRPr="001C0C51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A96F8B" w14:textId="77777777" w:rsidR="00305B5A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290BE7" w14:textId="77777777" w:rsidR="00305B5A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BA5FAD" w14:textId="77777777" w:rsidR="00305B5A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F569FC" w14:textId="77777777" w:rsidR="00305B5A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3EF9EE0" w14:textId="77777777" w:rsidR="00305B5A" w:rsidRPr="00586886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AAE9EF1" w14:textId="77777777" w:rsidR="00305B5A" w:rsidRPr="007B0560" w:rsidRDefault="00305B5A" w:rsidP="0072567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0415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предпринимательства,комитет предпринимательства и торговли  Администрации города Курска</w:t>
            </w:r>
          </w:p>
        </w:tc>
        <w:tc>
          <w:tcPr>
            <w:tcW w:w="2756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814336E" w14:textId="77777777" w:rsidR="00305B5A" w:rsidRPr="001C0C51" w:rsidRDefault="00305B5A" w:rsidP="00140733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5A" w:rsidRPr="007B0560" w14:paraId="057311FD" w14:textId="77777777" w:rsidTr="009833A3">
        <w:trPr>
          <w:trHeight w:val="1770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4E59119E" w14:textId="77777777" w:rsidR="00305B5A" w:rsidRPr="007B0560" w:rsidRDefault="00305B5A" w:rsidP="0014073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4A05BD14" w14:textId="77777777" w:rsidR="00305B5A" w:rsidRPr="007B0560" w:rsidRDefault="00305B5A" w:rsidP="0014073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9338A92" w14:textId="77777777" w:rsidR="00305B5A" w:rsidRPr="001C0C51" w:rsidRDefault="00305B5A" w:rsidP="0014073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957E8DE" w14:textId="77777777" w:rsidR="00305B5A" w:rsidRPr="001C0C51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/>
              </w:rPr>
              <w:t>450,0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C8D60B8" w14:textId="77777777" w:rsidR="00305B5A" w:rsidRPr="001C0C51" w:rsidRDefault="00305B5A" w:rsidP="00140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6C4450A" w14:textId="77777777" w:rsidR="00305B5A" w:rsidRPr="001C0C51" w:rsidRDefault="00305B5A" w:rsidP="00140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299746F" w14:textId="77777777" w:rsidR="00305B5A" w:rsidRPr="001C0C51" w:rsidRDefault="00305B5A" w:rsidP="00140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</w:rPr>
              <w:t>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414C46F" w14:textId="77777777" w:rsidR="00305B5A" w:rsidRPr="001C0C51" w:rsidRDefault="00305B5A" w:rsidP="001407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07E6A" w14:textId="77777777" w:rsidR="00305B5A" w:rsidRPr="00586886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2BE62CE" w14:textId="77777777" w:rsidR="00305B5A" w:rsidRPr="00586886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CE13874" w14:textId="77777777" w:rsidR="00305B5A" w:rsidRPr="00586886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F75C8" w14:textId="77777777" w:rsidR="00305B5A" w:rsidRPr="00586886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89669F9" w14:textId="77777777" w:rsidR="00305B5A" w:rsidRPr="00586886" w:rsidRDefault="00305B5A" w:rsidP="0014073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D6C5A02" w14:textId="77777777" w:rsidR="00305B5A" w:rsidRPr="007B0560" w:rsidRDefault="00305B5A" w:rsidP="00140733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0C5F5CA" w14:textId="77777777" w:rsidR="00305B5A" w:rsidRPr="001C0C51" w:rsidRDefault="00305B5A" w:rsidP="00140733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5A" w:rsidRPr="007B0560" w14:paraId="4ABD992D" w14:textId="77777777" w:rsidTr="00DB5CA8">
        <w:trPr>
          <w:trHeight w:val="737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2A85D4F4" w14:textId="77777777" w:rsidR="00305B5A" w:rsidRPr="007B0560" w:rsidRDefault="00305B5A" w:rsidP="00FF49A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left w:val="single" w:sz="6" w:space="0" w:color="000000"/>
            </w:tcBorders>
          </w:tcPr>
          <w:p w14:paraId="6B475766" w14:textId="77777777" w:rsidR="00305B5A" w:rsidRPr="007B0560" w:rsidRDefault="00305B5A" w:rsidP="00D6591C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субъектам малого и среднего предпринимательства, в том числе предоставление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AF0DE30" w14:textId="77777777" w:rsidR="00305B5A" w:rsidRPr="001C0C51" w:rsidRDefault="00305B5A" w:rsidP="00FF49A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B445" w14:textId="77777777" w:rsidR="00305B5A" w:rsidRPr="001C0C51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9200,0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BD4B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B465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71D6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155A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  <w:sz w:val="24"/>
                <w:szCs w:val="24"/>
              </w:rPr>
              <w:t>2100,0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0C23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9108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8C31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F4B1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14:paraId="538EE951" w14:textId="77777777" w:rsidR="00305B5A" w:rsidRPr="00586886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– 2028 гг.</w:t>
            </w:r>
          </w:p>
        </w:tc>
        <w:tc>
          <w:tcPr>
            <w:tcW w:w="2172" w:type="dxa"/>
            <w:vMerge w:val="restart"/>
            <w:tcBorders>
              <w:left w:val="single" w:sz="6" w:space="0" w:color="000000"/>
            </w:tcBorders>
          </w:tcPr>
          <w:p w14:paraId="2C99A48D" w14:textId="77777777" w:rsidR="00305B5A" w:rsidRPr="001C0C51" w:rsidRDefault="00305B5A" w:rsidP="00FF49A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Комиссия по рассмотрению документов для предоставления субсидий, предусмотренных на поддержку субъектов малого и среднего предпринимательства,</w:t>
            </w:r>
          </w:p>
          <w:p w14:paraId="1D4A8865" w14:textId="77777777" w:rsidR="00305B5A" w:rsidRPr="007B0560" w:rsidRDefault="00305B5A" w:rsidP="00FF49A3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потребительского рынка и развития общественных пространств Администрации города Курска</w:t>
            </w:r>
          </w:p>
        </w:tc>
        <w:tc>
          <w:tcPr>
            <w:tcW w:w="2756" w:type="dxa"/>
            <w:vMerge w:val="restart"/>
            <w:tcBorders>
              <w:left w:val="single" w:sz="6" w:space="0" w:color="000000"/>
              <w:right w:val="single" w:sz="4" w:space="0" w:color="000000"/>
            </w:tcBorders>
          </w:tcPr>
          <w:p w14:paraId="4F5F55FE" w14:textId="77777777" w:rsidR="00305B5A" w:rsidRDefault="00305B5A" w:rsidP="001E3B8C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начинающих</w:t>
            </w: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собственный бизнес, и социальных предприятий – </w:t>
            </w:r>
          </w:p>
          <w:p w14:paraId="1772E02C" w14:textId="77777777" w:rsidR="00305B5A" w:rsidRDefault="00305B5A" w:rsidP="001E3B8C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получателей субсидий (ед.): </w:t>
            </w:r>
          </w:p>
          <w:p w14:paraId="2D0EA4DE" w14:textId="77777777" w:rsidR="00305B5A" w:rsidRDefault="00305B5A" w:rsidP="001E3B8C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7;</w:t>
            </w:r>
          </w:p>
          <w:p w14:paraId="25D7AAEC" w14:textId="77777777" w:rsidR="00305B5A" w:rsidRDefault="00305B5A" w:rsidP="001E3B8C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3;</w:t>
            </w:r>
          </w:p>
          <w:p w14:paraId="5DC4E424" w14:textId="77777777" w:rsidR="00305B5A" w:rsidRDefault="00305B5A" w:rsidP="001E3B8C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7;</w:t>
            </w:r>
          </w:p>
          <w:p w14:paraId="6571330F" w14:textId="77777777" w:rsidR="00305B5A" w:rsidRDefault="00305B5A" w:rsidP="001E3B8C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7;</w:t>
            </w:r>
          </w:p>
          <w:p w14:paraId="42C0BB90" w14:textId="77777777" w:rsidR="00305B5A" w:rsidRDefault="00305B5A" w:rsidP="001E3B8C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 – 7</w:t>
            </w:r>
          </w:p>
          <w:p w14:paraId="76E8597A" w14:textId="77777777" w:rsidR="00305B5A" w:rsidRPr="001C0C51" w:rsidRDefault="00305B5A" w:rsidP="001E3B8C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5A" w:rsidRPr="007B0560" w14:paraId="7DFBDC34" w14:textId="77777777" w:rsidTr="00DB5CA8">
        <w:trPr>
          <w:trHeight w:val="735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6AA36ED" w14:textId="77777777" w:rsidR="00305B5A" w:rsidRPr="007B0560" w:rsidRDefault="00305B5A" w:rsidP="00FF49A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2B0A0B4C" w14:textId="77777777" w:rsidR="00305B5A" w:rsidRPr="007B0560" w:rsidRDefault="00305B5A" w:rsidP="00FF49A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B603D59" w14:textId="77777777" w:rsidR="00305B5A" w:rsidRPr="001C0C51" w:rsidRDefault="00305B5A" w:rsidP="00FF49A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57E5" w14:textId="77777777" w:rsidR="00305B5A" w:rsidRPr="001C0C51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6750,0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E0DC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045C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E5E2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EC3D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</w:rPr>
              <w:t>1650,0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B187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924A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D94E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5690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  <w:p w14:paraId="398381E5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AEEC9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73828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25E00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D0F6D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591E1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A30F1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45CFA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FAAFB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F0F97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5D45F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1030B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EC897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20B9E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4802C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5CE4E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787AA1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6E05225D" w14:textId="77777777" w:rsidR="00305B5A" w:rsidRPr="007B0560" w:rsidRDefault="00305B5A" w:rsidP="00FF49A3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6044C9C" w14:textId="77777777" w:rsidR="00305B5A" w:rsidRPr="007B0560" w:rsidRDefault="00305B5A" w:rsidP="00FF49A3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5A" w:rsidRPr="007B0560" w14:paraId="04E3C783" w14:textId="77777777" w:rsidTr="009833A3">
        <w:trPr>
          <w:trHeight w:val="3397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23BA76F" w14:textId="77777777" w:rsidR="00305B5A" w:rsidRPr="007B0560" w:rsidRDefault="00305B5A" w:rsidP="00FF49A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5932093" w14:textId="77777777" w:rsidR="00305B5A" w:rsidRPr="007B0560" w:rsidRDefault="00305B5A" w:rsidP="00D6591C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субсидий, начинающим собственный бизнес, и социальным предприятиям на субсидирование части затрат, связанных с организацией и ведением дела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855534F" w14:textId="77777777" w:rsidR="00305B5A" w:rsidRPr="00586886" w:rsidRDefault="00305B5A" w:rsidP="00FF49A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86886">
              <w:rPr>
                <w:rFonts w:ascii="Times New Roman" w:hAnsi="Times New Roman" w:cs="Times New Roman"/>
                <w:sz w:val="24"/>
                <w:szCs w:val="24"/>
              </w:rPr>
              <w:t>областной  бюджет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C69E878" w14:textId="77777777" w:rsidR="00305B5A" w:rsidRPr="001C0C51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  <w:r w:rsidRPr="001C0C51">
              <w:rPr>
                <w:rFonts w:ascii="Times New Roman" w:hAnsi="Times New Roman"/>
              </w:rPr>
              <w:t>450,0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3DA8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0577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58E1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A7D9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</w:rPr>
              <w:t>450,0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1044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D1C7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874D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5DCD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C4C7097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1B883915" w14:textId="77777777" w:rsidR="00305B5A" w:rsidRPr="007B0560" w:rsidRDefault="00305B5A" w:rsidP="00FF49A3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402A794" w14:textId="77777777" w:rsidR="00305B5A" w:rsidRPr="007B0560" w:rsidRDefault="00305B5A" w:rsidP="00FF49A3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5A" w:rsidRPr="007B0560" w14:paraId="7F0D33B9" w14:textId="77777777" w:rsidTr="009833A3">
        <w:trPr>
          <w:trHeight w:val="577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3169B1E6" w14:textId="77777777" w:rsidR="00305B5A" w:rsidRPr="007B0560" w:rsidRDefault="00305B5A" w:rsidP="00FF49A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3EDA9F12" w14:textId="77777777" w:rsidR="00305B5A" w:rsidRPr="00653967" w:rsidRDefault="00305B5A" w:rsidP="009B5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686F">
              <w:rPr>
                <w:rFonts w:ascii="Times New Roman" w:hAnsi="Times New Roman"/>
                <w:sz w:val="24"/>
                <w:szCs w:val="24"/>
              </w:rPr>
              <w:t>Оказание финансовой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5686F">
              <w:rPr>
                <w:rFonts w:ascii="Times New Roman" w:hAnsi="Times New Roman"/>
                <w:sz w:val="24"/>
                <w:szCs w:val="24"/>
              </w:rPr>
              <w:t xml:space="preserve">поддержки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C51437">
              <w:rPr>
                <w:rFonts w:ascii="Times New Roman" w:hAnsi="Times New Roman"/>
                <w:sz w:val="24"/>
                <w:szCs w:val="24"/>
              </w:rPr>
              <w:t>предоставлени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C51437">
              <w:rPr>
                <w:rFonts w:ascii="Times New Roman" w:hAnsi="Times New Roman"/>
                <w:sz w:val="24"/>
                <w:szCs w:val="24"/>
              </w:rPr>
              <w:t xml:space="preserve"> субсидий </w:t>
            </w:r>
            <w:r w:rsidRPr="0055686F">
              <w:rPr>
                <w:rFonts w:ascii="Times New Roman" w:hAnsi="Times New Roman"/>
                <w:sz w:val="24"/>
                <w:szCs w:val="24"/>
              </w:rPr>
              <w:t>субъектам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являющимся </w:t>
            </w:r>
            <w:r w:rsidRPr="00C51437">
              <w:rPr>
                <w:rFonts w:ascii="Times New Roman" w:hAnsi="Times New Roman"/>
                <w:sz w:val="24"/>
                <w:szCs w:val="24"/>
              </w:rPr>
              <w:t>собственникам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51437">
              <w:rPr>
                <w:rFonts w:ascii="Times New Roman" w:hAnsi="Times New Roman"/>
                <w:sz w:val="24"/>
                <w:szCs w:val="24"/>
              </w:rPr>
              <w:t xml:space="preserve"> нестационарных торговых объектов для приведения нестационарных торговых объектов в соответствие с требованиями Дизайн-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4153933" w14:textId="77777777" w:rsidR="00305B5A" w:rsidRDefault="00305B5A" w:rsidP="00FF49A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1D403431" w14:textId="77777777" w:rsidR="00305B5A" w:rsidRPr="00586886" w:rsidRDefault="00305B5A" w:rsidP="00FF49A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31F0D66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40500,0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D47A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1EAA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181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6B25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6DDE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A833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A277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8553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5248FAD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2025-2028 гг.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26A8C77A" w14:textId="77777777" w:rsidR="00305B5A" w:rsidRPr="007B0560" w:rsidRDefault="00305B5A" w:rsidP="00FF49A3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рассмотрению документов для предоставлении субсидий, предусмотренных на поддержку субъектов малого и среднего предпринимательства, комитет предпринимательства, потребительского рынка и развития общественных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 </w:t>
            </w:r>
          </w:p>
          <w:p w14:paraId="33F94ED0" w14:textId="77777777" w:rsidR="00305B5A" w:rsidRPr="007B0560" w:rsidRDefault="00305B5A" w:rsidP="00FF49A3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Курска 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000000"/>
            </w:tcBorders>
          </w:tcPr>
          <w:p w14:paraId="7E5163F1" w14:textId="77777777" w:rsidR="00305B5A" w:rsidRDefault="00305B5A" w:rsidP="003B09CF">
            <w:pPr>
              <w:pStyle w:val="ConsPlusNormal"/>
              <w:snapToGrid w:val="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субъектов малого и среднего предпринимательства – получателей субсидий субъектом малого и среднего предпринимательства,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являющимся </w:t>
            </w:r>
            <w:r w:rsidRPr="00C51437">
              <w:rPr>
                <w:rFonts w:ascii="Times New Roman" w:hAnsi="Times New Roman"/>
                <w:sz w:val="24"/>
                <w:szCs w:val="24"/>
              </w:rPr>
              <w:t>собственникам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51437">
              <w:rPr>
                <w:rFonts w:ascii="Times New Roman" w:hAnsi="Times New Roman"/>
                <w:sz w:val="24"/>
                <w:szCs w:val="24"/>
              </w:rPr>
              <w:t xml:space="preserve"> нестационарных торговых объектов для приведения нестационарных торговых объектов в соответствие с требованиями Дизайн-кода, </w:t>
            </w:r>
            <w:r w:rsidRPr="00C51437">
              <w:rPr>
                <w:rFonts w:ascii="Times New Roman" w:eastAsia="Calibri" w:hAnsi="Times New Roman"/>
                <w:sz w:val="24"/>
                <w:szCs w:val="24"/>
              </w:rPr>
              <w:t xml:space="preserve">утвержденными </w:t>
            </w:r>
          </w:p>
          <w:p w14:paraId="1374015A" w14:textId="77777777" w:rsidR="00305B5A" w:rsidRDefault="00305B5A" w:rsidP="003B09CF">
            <w:pPr>
              <w:pStyle w:val="ConsPlusNormal"/>
              <w:snapToGrid w:val="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C5143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решением Курского городского Собрания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51437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20.12.2019 № 102-6-РС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«Об </w:t>
            </w:r>
            <w:r w:rsidRPr="00C51437">
              <w:rPr>
                <w:rFonts w:ascii="Times New Roman" w:hAnsi="Times New Roman"/>
                <w:sz w:val="24"/>
                <w:szCs w:val="24"/>
              </w:rPr>
              <w:t>утверждении п</w:t>
            </w:r>
            <w:r w:rsidRPr="00C51437">
              <w:rPr>
                <w:rFonts w:ascii="Times New Roman" w:eastAsia="Calibri" w:hAnsi="Times New Roman"/>
                <w:sz w:val="24"/>
                <w:szCs w:val="24"/>
              </w:rPr>
              <w:t>равил благоустройства территории городского округа «город Курск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  <w:p w14:paraId="64648347" w14:textId="77777777" w:rsidR="00305B5A" w:rsidRPr="007B0560" w:rsidRDefault="00305B5A" w:rsidP="00FF49A3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(ед): 31</w:t>
            </w:r>
          </w:p>
        </w:tc>
      </w:tr>
      <w:tr w:rsidR="00305B5A" w:rsidRPr="007B0560" w14:paraId="1FDC8CCC" w14:textId="77777777" w:rsidTr="00DB5CA8">
        <w:trPr>
          <w:trHeight w:val="326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388646DB" w14:textId="77777777" w:rsidR="00305B5A" w:rsidRPr="007B0560" w:rsidRDefault="00305B5A" w:rsidP="00FF49A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</w:tcBorders>
          </w:tcPr>
          <w:p w14:paraId="125902C6" w14:textId="77777777" w:rsidR="00305B5A" w:rsidRPr="0055686F" w:rsidRDefault="00305B5A" w:rsidP="009B5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BCC16C8" w14:textId="77777777" w:rsidR="00305B5A" w:rsidRDefault="00305B5A" w:rsidP="00FF49A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F92E0FA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CD6F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E369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DC94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04C4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D38955D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EC6F989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25FD410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15734BF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098F2914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left w:val="single" w:sz="6" w:space="0" w:color="000000"/>
            </w:tcBorders>
          </w:tcPr>
          <w:p w14:paraId="5427A5C1" w14:textId="77777777" w:rsidR="00305B5A" w:rsidRPr="007B0560" w:rsidRDefault="00305B5A" w:rsidP="00FF49A3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14:paraId="100EB904" w14:textId="77777777" w:rsidR="00305B5A" w:rsidRPr="007B0560" w:rsidRDefault="00305B5A" w:rsidP="00FF49A3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5A" w:rsidRPr="007B0560" w14:paraId="6107E073" w14:textId="77777777" w:rsidTr="009833A3">
        <w:trPr>
          <w:trHeight w:val="326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B122661" w14:textId="77777777" w:rsidR="00305B5A" w:rsidRPr="007B0560" w:rsidRDefault="00305B5A" w:rsidP="00FF49A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325740E3" w14:textId="77777777" w:rsidR="00305B5A" w:rsidRPr="0055686F" w:rsidRDefault="00305B5A" w:rsidP="009B5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86122CC" w14:textId="77777777" w:rsidR="00305B5A" w:rsidRDefault="00305B5A" w:rsidP="00FF49A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180E040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BF8E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8F4A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E885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F99A" w14:textId="77777777" w:rsidR="00305B5A" w:rsidRPr="001C0C51" w:rsidRDefault="00305B5A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6721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4331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7F5A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5D49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14:paraId="3C959F33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92DA9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986D6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67C6F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08D1D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23C64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3C4A2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B61E1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6C54A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B6579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0B8A3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80B6B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A5B0FA4" w14:textId="77777777" w:rsidR="00305B5A" w:rsidRDefault="00305B5A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left w:val="single" w:sz="6" w:space="0" w:color="000000"/>
            </w:tcBorders>
          </w:tcPr>
          <w:p w14:paraId="4273E583" w14:textId="77777777" w:rsidR="00305B5A" w:rsidRPr="007B0560" w:rsidRDefault="00305B5A" w:rsidP="00FF49A3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14:paraId="7338B1BF" w14:textId="77777777" w:rsidR="00305B5A" w:rsidRPr="007B0560" w:rsidRDefault="00305B5A" w:rsidP="00FF49A3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404" w:rsidRPr="007B0560" w14:paraId="7B5DAA8E" w14:textId="77777777" w:rsidTr="009833A3">
        <w:trPr>
          <w:trHeight w:val="2562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6" w:space="0" w:color="000000"/>
            </w:tcBorders>
          </w:tcPr>
          <w:p w14:paraId="063A838F" w14:textId="77777777" w:rsidR="00074404" w:rsidRPr="007B0560" w:rsidRDefault="00074404" w:rsidP="00FF49A3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DD5A805" w14:textId="77777777" w:rsidR="00074404" w:rsidRPr="0055686F" w:rsidRDefault="00074404" w:rsidP="009B5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437">
              <w:rPr>
                <w:rFonts w:ascii="Times New Roman" w:hAnsi="Times New Roman"/>
                <w:sz w:val="24"/>
                <w:szCs w:val="24"/>
              </w:rPr>
              <w:t xml:space="preserve">кода, </w:t>
            </w:r>
            <w:r w:rsidRPr="00C51437">
              <w:rPr>
                <w:rFonts w:ascii="Times New Roman" w:eastAsia="Calibri" w:hAnsi="Times New Roman"/>
                <w:sz w:val="24"/>
                <w:szCs w:val="24"/>
              </w:rPr>
              <w:t>утвержденными решением Курского городского Собрания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C51437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20.12.2019 № 102-6-РС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«Об </w:t>
            </w:r>
            <w:r w:rsidRPr="00C51437">
              <w:rPr>
                <w:rFonts w:ascii="Times New Roman" w:hAnsi="Times New Roman"/>
                <w:sz w:val="24"/>
                <w:szCs w:val="24"/>
              </w:rPr>
              <w:t>утверждении п</w:t>
            </w:r>
            <w:r w:rsidRPr="00C51437">
              <w:rPr>
                <w:rFonts w:ascii="Times New Roman" w:eastAsia="Calibri" w:hAnsi="Times New Roman"/>
                <w:sz w:val="24"/>
                <w:szCs w:val="24"/>
              </w:rPr>
              <w:t>равил благоустройства территории городского округа «город Курск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C51437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89B7B97" w14:textId="77777777" w:rsidR="00074404" w:rsidRDefault="00074404" w:rsidP="00FF49A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FE13D66" w14:textId="77777777" w:rsidR="00074404" w:rsidRDefault="00074404" w:rsidP="00FF49A3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6152" w14:textId="77777777" w:rsidR="00074404" w:rsidRPr="001C0C51" w:rsidRDefault="00074404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CE0" w14:textId="77777777" w:rsidR="00074404" w:rsidRPr="001C0C51" w:rsidRDefault="00074404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168" w14:textId="77777777" w:rsidR="00074404" w:rsidRPr="001C0C51" w:rsidRDefault="00074404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3911" w14:textId="77777777" w:rsidR="00074404" w:rsidRPr="001C0C51" w:rsidRDefault="00074404" w:rsidP="00FF49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5790330" w14:textId="77777777" w:rsidR="00074404" w:rsidRDefault="00074404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E7C2340" w14:textId="77777777" w:rsidR="00074404" w:rsidRDefault="00074404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B612DC9" w14:textId="77777777" w:rsidR="00074404" w:rsidRDefault="00074404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A264246" w14:textId="77777777" w:rsidR="00074404" w:rsidRDefault="00074404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14:paraId="38C9517F" w14:textId="77777777" w:rsidR="00074404" w:rsidRDefault="00074404" w:rsidP="00FF49A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1E48355A" w14:textId="77777777" w:rsidR="00074404" w:rsidRPr="007B0560" w:rsidRDefault="00074404" w:rsidP="00FF49A3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3338AB9" w14:textId="77777777" w:rsidR="00074404" w:rsidRPr="007B0560" w:rsidRDefault="00074404" w:rsidP="00FF49A3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136" w:rsidRPr="007B0560" w14:paraId="3B29579C" w14:textId="77777777" w:rsidTr="00DB5CA8">
        <w:trPr>
          <w:trHeight w:val="4407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</w:tcPr>
          <w:p w14:paraId="5364F123" w14:textId="77777777" w:rsidR="00615136" w:rsidRPr="007B0560" w:rsidRDefault="00615136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1B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283A6C0" w14:textId="77777777" w:rsidR="00615136" w:rsidRPr="007B0560" w:rsidRDefault="00615136" w:rsidP="00060314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6FC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субъектам малого и среднего предпринимательства на возмещение части затрат, связанных с продвижением товаров </w:t>
            </w:r>
          </w:p>
          <w:p w14:paraId="6FA10830" w14:textId="77777777" w:rsidR="00615136" w:rsidRPr="007B0560" w:rsidRDefault="00615136" w:rsidP="00060314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6FC6">
              <w:rPr>
                <w:rFonts w:ascii="Times New Roman" w:hAnsi="Times New Roman" w:cs="Times New Roman"/>
                <w:sz w:val="24"/>
                <w:szCs w:val="24"/>
              </w:rPr>
              <w:t>на маркетплейсах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FC3FD9F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  <w:p w14:paraId="6CE56AB1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83AEF67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7FF19DC" w14:textId="77777777" w:rsidR="00615136" w:rsidRPr="007B0560" w:rsidRDefault="00615136" w:rsidP="000603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B0560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08FE5CA" w14:textId="77777777" w:rsidR="00615136" w:rsidRPr="006637A8" w:rsidRDefault="00615136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37A8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B6F3A31" w14:textId="77777777" w:rsidR="00615136" w:rsidRPr="006637A8" w:rsidRDefault="00615136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37A8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5185268" w14:textId="77777777" w:rsidR="00615136" w:rsidRPr="006637A8" w:rsidRDefault="00615136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37A8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1E02C7" w14:textId="77777777" w:rsidR="00615136" w:rsidRDefault="00615136" w:rsidP="00D6591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5D391A" w14:textId="77777777" w:rsidR="00615136" w:rsidRDefault="00615136" w:rsidP="00D6591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6465BF" w14:textId="77777777" w:rsidR="00615136" w:rsidRDefault="00615136" w:rsidP="00D6591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A03F48" w14:textId="77777777" w:rsidR="00615136" w:rsidRDefault="00615136" w:rsidP="00C23F6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AA88067" w14:textId="77777777" w:rsidR="00615136" w:rsidRPr="007B0560" w:rsidRDefault="00615136" w:rsidP="00C23F6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D52C1B0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59E8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рассмотрению документов для предоставления субсидий, предусмотренных на поддержку субъектов </w:t>
            </w:r>
          </w:p>
          <w:p w14:paraId="1ADD67B7" w14:textId="77777777" w:rsidR="00615136" w:rsidRPr="006D59E8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59E8">
              <w:rPr>
                <w:rFonts w:ascii="Times New Roman" w:hAnsi="Times New Roman" w:cs="Times New Roman"/>
                <w:sz w:val="24"/>
                <w:szCs w:val="24"/>
              </w:rPr>
              <w:t>малого и среднего предпринимательства,</w:t>
            </w:r>
          </w:p>
          <w:p w14:paraId="3AE084D0" w14:textId="77777777" w:rsidR="00B67891" w:rsidRPr="00B67891" w:rsidRDefault="00615136" w:rsidP="00060314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</w:t>
            </w:r>
            <w:r w:rsidRPr="006D59E8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Курска,</w:t>
            </w:r>
            <w:r w:rsidR="00B67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59E8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6D59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Перспектива</w:t>
            </w:r>
            <w:r w:rsidRPr="006D5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253F548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финансовой поддержки и создание благоприятных условий для устойчивого развития малого и среднего предпринимательства (количество субъектов </w:t>
            </w:r>
          </w:p>
          <w:p w14:paraId="79F59D33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малого и среднего предпринимательства - получателей субсидий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0)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5E9CA9C2" w14:textId="77777777" w:rsidR="00615136" w:rsidRPr="007B0560" w:rsidRDefault="00615136" w:rsidP="00060314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891" w:rsidRPr="007B0560" w14:paraId="0B6EB688" w14:textId="77777777" w:rsidTr="00B67891">
        <w:trPr>
          <w:trHeight w:val="3305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C12D73C" w14:textId="77777777" w:rsidR="00B67891" w:rsidRPr="007111BE" w:rsidRDefault="00B67891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9D7F14A" w14:textId="77777777" w:rsidR="00B67891" w:rsidRPr="007B0560" w:rsidRDefault="00B67891" w:rsidP="00B67891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Ведение Реестра субъектов малого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и среднего предпринимательства города Курска - получател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субсидий             (с размещением его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на сай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Администрации города Курска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14:paraId="2C506B37" w14:textId="77777777" w:rsidR="00B67891" w:rsidRPr="00E96FC6" w:rsidRDefault="00B67891" w:rsidP="00B67891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телекоммуникационной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сети «Интернет»)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42DF3D3" w14:textId="77777777" w:rsidR="00B67891" w:rsidRPr="007B0560" w:rsidRDefault="00B67891" w:rsidP="00B6789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  <w:p w14:paraId="11EFAD23" w14:textId="77777777" w:rsidR="00B67891" w:rsidRPr="007B0560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2D1D622" w14:textId="77777777" w:rsidR="00B67891" w:rsidRPr="007B0560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7109598" w14:textId="77777777" w:rsidR="00B67891" w:rsidRPr="007B0560" w:rsidRDefault="00B67891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247A763" w14:textId="77777777" w:rsidR="00B67891" w:rsidRPr="006637A8" w:rsidRDefault="00B67891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1ED3929" w14:textId="77777777" w:rsidR="00B67891" w:rsidRPr="006637A8" w:rsidRDefault="00B67891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4B6BC93" w14:textId="77777777" w:rsidR="00B67891" w:rsidRPr="006637A8" w:rsidRDefault="00B67891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6D35B5" w14:textId="77777777" w:rsidR="00B67891" w:rsidRDefault="00B67891" w:rsidP="00D6591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B24694" w14:textId="77777777" w:rsidR="00B67891" w:rsidRDefault="00B67891" w:rsidP="00D6591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4A9634" w14:textId="77777777" w:rsidR="00B67891" w:rsidRDefault="00B67891" w:rsidP="00D6591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70F4B9" w14:textId="77777777" w:rsidR="00B67891" w:rsidRDefault="00B67891" w:rsidP="00C23F6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B694104" w14:textId="77777777" w:rsidR="00B67891" w:rsidRDefault="00B67891" w:rsidP="00C23F6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FEFFED5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Администрации города Курска</w:t>
            </w:r>
          </w:p>
          <w:p w14:paraId="15101D0E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7563D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425D2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BC3F4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9393D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5AB95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4457A" w14:textId="77777777" w:rsidR="00B67891" w:rsidRPr="006D59E8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44A24B2" w14:textId="77777777" w:rsidR="00B67891" w:rsidRPr="007B0560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информации о мерах поддержки субъектов малого и среднего предпринимательства (количество внесений дополнений в Реестр субъектов малого и среднего предпринимательства города Курска - получателей субсидий - </w:t>
            </w:r>
          </w:p>
        </w:tc>
      </w:tr>
      <w:tr w:rsidR="00B67891" w:rsidRPr="007B0560" w14:paraId="1BE106BD" w14:textId="77777777" w:rsidTr="007E1A64">
        <w:trPr>
          <w:trHeight w:val="3904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315D282B" w14:textId="77777777" w:rsidR="00B67891" w:rsidRDefault="00B67891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5DDACC44" w14:textId="77777777" w:rsidR="00B67891" w:rsidRPr="007B0560" w:rsidRDefault="00B67891" w:rsidP="00B67891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2DDB33F5" w14:textId="77777777" w:rsidR="00B67891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4FD05" w14:textId="77777777" w:rsidR="00B67891" w:rsidRPr="007B0560" w:rsidRDefault="00B67891" w:rsidP="00F52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64B7971" w14:textId="77777777" w:rsidR="00B67891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87EA89D" w14:textId="77777777" w:rsidR="00B67891" w:rsidRDefault="00B67891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E174A3A" w14:textId="77777777" w:rsidR="00B67891" w:rsidRDefault="00B67891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E877FF1" w14:textId="77777777" w:rsidR="00B67891" w:rsidRDefault="00B67891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F44178C" w14:textId="77777777" w:rsidR="00B67891" w:rsidRDefault="00B67891" w:rsidP="000603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4804EA" w14:textId="77777777" w:rsidR="00B67891" w:rsidRDefault="00B67891" w:rsidP="00D6591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F1618B" w14:textId="77777777" w:rsidR="00B67891" w:rsidRDefault="00B67891" w:rsidP="00D6591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37F7D9" w14:textId="77777777" w:rsidR="00B67891" w:rsidRDefault="00B67891" w:rsidP="00D6591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02C1E51" w14:textId="77777777" w:rsidR="00B67891" w:rsidRDefault="00B67891" w:rsidP="00C23F6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793E524" w14:textId="77777777" w:rsidR="00B67891" w:rsidRDefault="00B67891" w:rsidP="00C23F6C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FCA5625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78888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DA100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63D70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FD39F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63DD2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E90EF" w14:textId="77777777" w:rsidR="00B67891" w:rsidRPr="007B0560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CAED07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2).</w:t>
            </w:r>
          </w:p>
          <w:p w14:paraId="5EF3F4F7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99640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5EC05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C3C55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34B6B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891" w:rsidRPr="007B0560" w14:paraId="06D3F23A" w14:textId="77777777" w:rsidTr="007E1A64">
        <w:trPr>
          <w:trHeight w:val="2278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22CC4359" w14:textId="77777777" w:rsidR="00B67891" w:rsidRPr="00006767" w:rsidRDefault="00B67891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</w:tcBorders>
          </w:tcPr>
          <w:p w14:paraId="11407A23" w14:textId="77777777" w:rsidR="00B67891" w:rsidRPr="007B0560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</w:tcBorders>
          </w:tcPr>
          <w:p w14:paraId="719A4B28" w14:textId="77777777" w:rsidR="00B67891" w:rsidRPr="007B0560" w:rsidRDefault="00B67891" w:rsidP="00F52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7423172" w14:textId="77777777" w:rsidR="00B67891" w:rsidRPr="007B0560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16FBC41" w14:textId="77777777" w:rsidR="00B67891" w:rsidRPr="007B0560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695DB49" w14:textId="77777777" w:rsidR="00B67891" w:rsidRPr="007B0560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E0A58E8" w14:textId="77777777" w:rsidR="00B67891" w:rsidRPr="007B0560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E01B0DE" w14:textId="77777777" w:rsidR="00B67891" w:rsidRPr="007B0560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EB26C3" w14:textId="77777777" w:rsidR="00B67891" w:rsidRDefault="00B67891" w:rsidP="00D6591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3AF941" w14:textId="77777777" w:rsidR="00B67891" w:rsidRDefault="00B67891" w:rsidP="00D6591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791A78" w14:textId="77777777" w:rsidR="00B67891" w:rsidRDefault="00B67891" w:rsidP="00D6591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AF917A0" w14:textId="77777777" w:rsidR="00B67891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10C5182" w14:textId="77777777" w:rsidR="00B67891" w:rsidRDefault="00B67891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09FC6DD" w14:textId="77777777" w:rsidR="00B67891" w:rsidRPr="007B0560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9CCF92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внесений дополнений в Реестр субъектов малого и среднего предпринимательства города Курска - получателей субсидий – 1</w:t>
            </w:r>
          </w:p>
        </w:tc>
      </w:tr>
      <w:tr w:rsidR="00B67891" w:rsidRPr="007B0560" w14:paraId="6B567AEE" w14:textId="77777777" w:rsidTr="007E1A64">
        <w:trPr>
          <w:trHeight w:val="1377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C005AEA" w14:textId="77777777" w:rsidR="00B67891" w:rsidRPr="007B0560" w:rsidRDefault="00B67891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04AC6D32" w14:textId="77777777" w:rsidR="00B67891" w:rsidRPr="007B0560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65E5D4C1" w14:textId="77777777" w:rsidR="00B67891" w:rsidRPr="007B0560" w:rsidRDefault="00B67891" w:rsidP="00F52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D1FD5CB" w14:textId="77777777" w:rsidR="00B67891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95992E2" w14:textId="77777777" w:rsidR="00B67891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C649C2D" w14:textId="77777777" w:rsidR="00B67891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AC84D67" w14:textId="77777777" w:rsidR="00B67891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14E4735" w14:textId="77777777" w:rsidR="00B67891" w:rsidRDefault="00B67891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0E671D" w14:textId="77777777" w:rsidR="00B67891" w:rsidRDefault="00B67891" w:rsidP="00D6591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96997B" w14:textId="77777777" w:rsidR="00B67891" w:rsidRDefault="00B67891" w:rsidP="00D6591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8ACFC7" w14:textId="77777777" w:rsidR="00B67891" w:rsidRDefault="00B67891" w:rsidP="00D6591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51B70B" w14:textId="77777777" w:rsidR="00B67891" w:rsidRDefault="00B67891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FE81237" w14:textId="77777777" w:rsidR="00B67891" w:rsidRDefault="00B67891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50F8D24" w14:textId="77777777" w:rsidR="00B67891" w:rsidRDefault="00B67891" w:rsidP="00E1624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предпринимательства и торговли Администрации города Курска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A66AA7" w14:textId="77777777" w:rsidR="00B67891" w:rsidRDefault="00B67891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внесений дополнений в Реестр субъектов малого и среднего предпринимательства </w:t>
            </w:r>
          </w:p>
        </w:tc>
      </w:tr>
      <w:tr w:rsidR="00615136" w:rsidRPr="007B0560" w14:paraId="09983314" w14:textId="77777777" w:rsidTr="00DB5CA8">
        <w:trPr>
          <w:trHeight w:val="1095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6FB6FCBC" w14:textId="77777777" w:rsidR="00615136" w:rsidRPr="007B0560" w:rsidRDefault="00615136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5A0AB74D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6826DA50" w14:textId="77777777" w:rsidR="00615136" w:rsidRPr="007B0560" w:rsidRDefault="00615136" w:rsidP="00F52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5922AFF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3883CBF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C8F497F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0036C60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E614D2F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DAC14C" w14:textId="77777777" w:rsidR="00615136" w:rsidRDefault="00615136" w:rsidP="00D6591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362AE9" w14:textId="77777777" w:rsidR="00615136" w:rsidRDefault="00615136" w:rsidP="00D6591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18E182" w14:textId="77777777" w:rsidR="00615136" w:rsidRDefault="00615136" w:rsidP="00D6591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90048B" w14:textId="77777777" w:rsidR="00615136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60B0F30" w14:textId="77777777" w:rsidR="00615136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1529FF5" w14:textId="77777777" w:rsidR="00615136" w:rsidRDefault="00615136" w:rsidP="00E1624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CF515E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Курска - получателей субсидий - 1, в т.ч. по годам:</w:t>
            </w:r>
          </w:p>
          <w:p w14:paraId="51717B68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(2023 г.-1).</w:t>
            </w:r>
          </w:p>
        </w:tc>
      </w:tr>
      <w:tr w:rsidR="00615136" w:rsidRPr="007B0560" w14:paraId="27734EF2" w14:textId="77777777" w:rsidTr="00DB5CA8">
        <w:trPr>
          <w:trHeight w:val="3588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2EEC4821" w14:textId="77777777" w:rsidR="00615136" w:rsidRPr="007B0560" w:rsidRDefault="00615136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3997E6DE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13809410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6BCF33E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9CC6BA9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24B1FF1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7152974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1E43D3B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0DBE1A" w14:textId="77777777" w:rsidR="00615136" w:rsidRDefault="00615136" w:rsidP="00D6591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42B1BA" w14:textId="77777777" w:rsidR="00615136" w:rsidRDefault="00615136" w:rsidP="00D6591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A914F2" w14:textId="77777777" w:rsidR="00615136" w:rsidRDefault="00615136" w:rsidP="00D6591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9562BB" w14:textId="77777777" w:rsidR="00615136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9F9591A" w14:textId="77777777" w:rsidR="00615136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DDC2AFD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предпринимательства,</w:t>
            </w:r>
          </w:p>
          <w:p w14:paraId="1269FF02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потребительского рынка и развития общественных пространств Администрации города Курска</w:t>
            </w:r>
          </w:p>
          <w:p w14:paraId="0768B411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09677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9261B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7893E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8C22C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0A18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61B27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C783E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DAA88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3EC3C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AA8EA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F013B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F27AC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1D942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08A8D8" w14:textId="77777777" w:rsidR="00615136" w:rsidRDefault="00615136" w:rsidP="000E077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внесений дополнений в Реестр </w:t>
            </w:r>
          </w:p>
          <w:p w14:paraId="49424793" w14:textId="77777777" w:rsidR="00615136" w:rsidRDefault="00615136" w:rsidP="000E077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 города Курска - получателей субсидий - 5, в т.ч. по годам:</w:t>
            </w:r>
          </w:p>
          <w:p w14:paraId="0EC0BBD4" w14:textId="77777777" w:rsidR="00615136" w:rsidRDefault="00946829" w:rsidP="000E077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  <w:r w:rsidR="00005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-1;</w:t>
            </w:r>
          </w:p>
          <w:p w14:paraId="12F27D4C" w14:textId="77777777" w:rsidR="00615136" w:rsidRDefault="00946829" w:rsidP="000E077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 – 1;</w:t>
            </w:r>
          </w:p>
          <w:p w14:paraId="7BBD98CF" w14:textId="77777777" w:rsidR="00615136" w:rsidRDefault="00946829" w:rsidP="000E077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 – 1;</w:t>
            </w:r>
          </w:p>
          <w:p w14:paraId="339C32FD" w14:textId="77777777" w:rsidR="00615136" w:rsidRDefault="00946829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 – 1;</w:t>
            </w:r>
          </w:p>
          <w:p w14:paraId="0A5CDC12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г. – 1</w:t>
            </w:r>
          </w:p>
        </w:tc>
      </w:tr>
      <w:tr w:rsidR="00615136" w:rsidRPr="007B0560" w14:paraId="099D42DB" w14:textId="77777777" w:rsidTr="00DB5CA8">
        <w:trPr>
          <w:trHeight w:val="3270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</w:tcPr>
          <w:p w14:paraId="0DA85A6E" w14:textId="77777777" w:rsidR="00615136" w:rsidRPr="007B0560" w:rsidRDefault="00615136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11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EA1F080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конкурсной основе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аренду помещений МКУ «Перспектива»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льготных условиях хозяйствующим субъектам малого, среднего и социального предпринимательства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5941D5D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E3761D6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DB11BB2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E80440B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9BF45AB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9E08BA3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659AFE1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BCFF09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90F43B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F64DDB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D159CE7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1313BA9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МКУ «Перспектива»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8CA920C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условий, способствующих расширению деятельности субъектов малого и среднего предпринимательства в приоритетных отраслях экономики (количество субъектов малого и среднего предпринимательства - получателей имущественной поддержки в МКУ «Перспектива»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3).</w:t>
            </w:r>
          </w:p>
          <w:p w14:paraId="2E518D0F" w14:textId="77777777" w:rsidR="00615136" w:rsidRPr="002A175D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Наполняемость МКУ «Перспектива»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году не менее 80%.</w:t>
            </w:r>
          </w:p>
        </w:tc>
      </w:tr>
      <w:tr w:rsidR="00615136" w:rsidRPr="007B0560" w14:paraId="21691FE2" w14:textId="77777777" w:rsidTr="00DB5CA8">
        <w:trPr>
          <w:trHeight w:val="737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6" w:space="0" w:color="000000"/>
            </w:tcBorders>
          </w:tcPr>
          <w:p w14:paraId="711A8D31" w14:textId="77777777" w:rsidR="00615136" w:rsidRPr="007B0560" w:rsidRDefault="00615136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1BE">
              <w:rPr>
                <w:rFonts w:ascii="Times New Roman" w:hAnsi="Times New Roman" w:cs="Times New Roman"/>
                <w:sz w:val="24"/>
                <w:szCs w:val="24"/>
              </w:rPr>
              <w:t>2.5.1.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2A79580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конкурсной основе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аренду 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МКУ </w:t>
            </w:r>
            <w:r w:rsidRPr="006D59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ЦЗРСИ</w:t>
            </w:r>
            <w:r w:rsidRPr="006D5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на льготных условиях хозяйствующим субъектам малого, среднего и социального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физическим лицам, применяющим специальный налоговый режим «Налог на профессиональный доход»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21F1D5B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EB5D4F8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0B80EAD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017E1DC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F4074AF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6C94D84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FA908" w14:textId="77777777" w:rsidR="00615136" w:rsidRDefault="00615136" w:rsidP="00C67C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456EC" w14:textId="77777777" w:rsidR="00615136" w:rsidRDefault="00615136" w:rsidP="00C67C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76C5B" w14:textId="77777777" w:rsidR="00615136" w:rsidRDefault="00615136" w:rsidP="00C67C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4C9FB" w14:textId="77777777" w:rsidR="00615136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F8583BE" w14:textId="77777777" w:rsidR="00615136" w:rsidRPr="007B0560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01BD688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701F653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малого,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социального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физических лиц, применяющих специальный налоговый режим «Налог на профессиональный доход»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- получателей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имущественной поддержки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«ЦЗРСИ»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11539C9B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3 ежегодно).</w:t>
            </w:r>
          </w:p>
          <w:p w14:paraId="4FABA09A" w14:textId="77777777" w:rsidR="00005107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Наполняемость МКУ «ЦЗРСИ» 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году не менее 80% от расчетной площади нежилых помещений</w:t>
            </w:r>
            <w:r w:rsidR="009468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предназначенных для размещения малого и среднего предпринимательства, в том числе осуществляющих деятельность в сфере социального предпринимательства, физических лиц, применяющих специальный налоговый режим «На</w:t>
            </w:r>
            <w:r w:rsidR="00946829">
              <w:rPr>
                <w:rFonts w:ascii="Times New Roman" w:hAnsi="Times New Roman" w:cs="Times New Roman"/>
                <w:sz w:val="24"/>
                <w:szCs w:val="24"/>
              </w:rPr>
              <w:t xml:space="preserve">лог на профессиональный доход», </w:t>
            </w:r>
          </w:p>
          <w:p w14:paraId="063D19ED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годам:</w:t>
            </w:r>
          </w:p>
          <w:p w14:paraId="711854BD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2022 г. – 80,0</w:t>
            </w:r>
            <w:r w:rsidR="009468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77C6FA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2023 г. – 80,0</w:t>
            </w:r>
            <w:r w:rsidR="009468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194974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2024 г. – 80,0</w:t>
            </w:r>
            <w:r w:rsidR="009468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0239871" w14:textId="77777777" w:rsidR="00615136" w:rsidRDefault="00946829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г. – 80,0;</w:t>
            </w:r>
          </w:p>
          <w:p w14:paraId="209C14D3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 –</w:t>
            </w:r>
            <w:r w:rsidR="00946829">
              <w:rPr>
                <w:rFonts w:ascii="Times New Roman" w:hAnsi="Times New Roman" w:cs="Times New Roman"/>
                <w:sz w:val="24"/>
                <w:szCs w:val="24"/>
              </w:rPr>
              <w:t xml:space="preserve"> 80,0;</w:t>
            </w:r>
          </w:p>
          <w:p w14:paraId="1ED79A2D" w14:textId="77777777" w:rsidR="00615136" w:rsidRDefault="00946829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 -80,0;</w:t>
            </w:r>
          </w:p>
          <w:p w14:paraId="50427AAD" w14:textId="77777777" w:rsidR="00615136" w:rsidRPr="007B0560" w:rsidRDefault="00946829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г. – 80,0</w:t>
            </w:r>
          </w:p>
        </w:tc>
      </w:tr>
      <w:tr w:rsidR="00615136" w:rsidRPr="007B0560" w14:paraId="67C53E77" w14:textId="77777777" w:rsidTr="00DB5CA8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58F8DD31" w14:textId="77777777" w:rsidR="00615136" w:rsidRPr="007B0560" w:rsidRDefault="00615136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11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4A9490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субъектам малого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 (включая социальные предприятия) преимущественного права выкупа арендуемого имущества в рамках реализации Федеральног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закона </w:t>
            </w:r>
          </w:p>
          <w:p w14:paraId="6E324A80" w14:textId="77777777" w:rsidR="00615136" w:rsidRPr="000D7EF8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от 22.07.2008 № 159-ФЗ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1AB0">
              <w:rPr>
                <w:rFonts w:ascii="Times New Roman" w:hAnsi="Times New Roman" w:cs="Times New Roman"/>
                <w:sz w:val="24"/>
                <w:szCs w:val="24"/>
              </w:rPr>
              <w:t xml:space="preserve"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</w:t>
            </w:r>
            <w:r w:rsidRPr="00F31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предпринимательства, и о внесении изменений в отдельные законодательные акты Российской Федерации»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6109D0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C2270A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606023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54C65B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4A47E8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B567A0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51E85" w14:textId="77777777" w:rsidR="00615136" w:rsidRPr="007B0560" w:rsidRDefault="00615136" w:rsidP="00C67C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0B367" w14:textId="77777777" w:rsidR="00615136" w:rsidRPr="007B0560" w:rsidRDefault="00615136" w:rsidP="00C67C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F3D27" w14:textId="77777777" w:rsidR="00615136" w:rsidRPr="007B0560" w:rsidRDefault="00615136" w:rsidP="00C67C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9C6A1" w14:textId="77777777" w:rsidR="00615136" w:rsidRPr="007B0560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95D092" w14:textId="77777777" w:rsidR="00615136" w:rsidRPr="007B0560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2021 - 202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6F7930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288DB90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EB7268">
              <w:rPr>
                <w:rFonts w:ascii="Times New Roman" w:hAnsi="Times New Roman" w:cs="Times New Roman"/>
                <w:sz w:val="24"/>
                <w:szCs w:val="24"/>
              </w:rPr>
              <w:t>заключенных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купли-продажи муниципального имущества:</w:t>
            </w:r>
          </w:p>
          <w:p w14:paraId="175BF4D6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– 108;</w:t>
            </w:r>
          </w:p>
          <w:p w14:paraId="3DCC8132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98531A1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– 55;</w:t>
            </w:r>
          </w:p>
          <w:p w14:paraId="35CDDEDB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–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EB4A95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 – 40;</w:t>
            </w:r>
          </w:p>
          <w:p w14:paraId="1E98F37F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 – 40;</w:t>
            </w:r>
          </w:p>
          <w:p w14:paraId="6CC21FE8" w14:textId="77777777" w:rsidR="00615136" w:rsidRDefault="00615136" w:rsidP="00AE59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 – 40,</w:t>
            </w:r>
          </w:p>
          <w:p w14:paraId="6E4F0023" w14:textId="77777777" w:rsidR="00615136" w:rsidRPr="007B0560" w:rsidRDefault="00615136" w:rsidP="00AE59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г. – 40</w:t>
            </w:r>
          </w:p>
        </w:tc>
      </w:tr>
      <w:tr w:rsidR="00615136" w:rsidRPr="007B0560" w14:paraId="3CCC6FD4" w14:textId="77777777" w:rsidTr="00DB5CA8">
        <w:trPr>
          <w:trHeight w:val="23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14FA4FE6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11BE">
              <w:rPr>
                <w:rFonts w:ascii="Times New Roman" w:hAnsi="Times New Roman"/>
              </w:rPr>
              <w:t>2.7.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61D7D6E9" w14:textId="77777777" w:rsidR="00615136" w:rsidRPr="00592CE1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592CE1">
              <w:rPr>
                <w:rFonts w:ascii="Times New Roman" w:hAnsi="Times New Roman"/>
                <w:sz w:val="24"/>
              </w:rPr>
              <w:t>Проведение паспортизации инвестиционных площадок города Курска</w:t>
            </w:r>
          </w:p>
          <w:p w14:paraId="305C96DE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</w:p>
          <w:p w14:paraId="6B147D8A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</w:p>
          <w:p w14:paraId="0C210E7F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</w:p>
          <w:p w14:paraId="6B35DF3F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0CC26E2C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560">
              <w:rPr>
                <w:rFonts w:ascii="Times New Roman" w:hAnsi="Times New Roman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A09523F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560">
              <w:rPr>
                <w:rFonts w:ascii="Times New Roman" w:hAnsi="Times New Roman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2A50091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560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F13B808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56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287E066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560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1B88C8F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560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F52C2D" w14:textId="77777777" w:rsidR="00615136" w:rsidRPr="001550CB" w:rsidRDefault="00615136" w:rsidP="008A6A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ACBF91" w14:textId="77777777" w:rsidR="00615136" w:rsidRPr="001550CB" w:rsidRDefault="00615136" w:rsidP="008A6A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3E1C62" w14:textId="77777777" w:rsidR="00615136" w:rsidRPr="001550CB" w:rsidRDefault="00615136" w:rsidP="008A6A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D39512" w14:textId="77777777" w:rsidR="00615136" w:rsidRPr="001550CB" w:rsidRDefault="00615136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A0AB997" w14:textId="77777777" w:rsidR="00615136" w:rsidRPr="007B0560" w:rsidRDefault="00615136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0CB">
              <w:rPr>
                <w:rFonts w:ascii="Times New Roman" w:hAnsi="Times New Roman"/>
                <w:sz w:val="24"/>
              </w:rPr>
              <w:t>2021</w:t>
            </w:r>
            <w:r>
              <w:rPr>
                <w:rFonts w:ascii="Times New Roman" w:hAnsi="Times New Roman"/>
                <w:sz w:val="24"/>
              </w:rPr>
              <w:t>-2023 гг.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87EBED5" w14:textId="77777777" w:rsidR="00615136" w:rsidRPr="00574160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592C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Комитет экономического развития Администрации города Курска,</w:t>
            </w:r>
            <w:r w:rsidRPr="00592CE1">
              <w:rPr>
                <w:rFonts w:ascii="Times New Roman" w:hAnsi="Times New Roman"/>
                <w:sz w:val="24"/>
              </w:rPr>
              <w:t xml:space="preserve"> комитет по управлению муниципальным имуществом города Курска,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92CE1">
              <w:rPr>
                <w:rFonts w:ascii="Times New Roman" w:hAnsi="Times New Roman"/>
                <w:sz w:val="24"/>
              </w:rPr>
              <w:t>комитет архитектуры и градостроительства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16BB736" w14:textId="77777777" w:rsidR="00615136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592CE1">
              <w:rPr>
                <w:rFonts w:ascii="Times New Roman" w:hAnsi="Times New Roman"/>
                <w:sz w:val="24"/>
              </w:rPr>
              <w:t>Обеспечение информацией потенциальных инвесторов о свободных площадках (в рамках проведения инвестиционной политики и создания благоприятного инвестиционного климат</w:t>
            </w:r>
            <w:r>
              <w:rPr>
                <w:rFonts w:ascii="Times New Roman" w:hAnsi="Times New Roman"/>
                <w:sz w:val="24"/>
              </w:rPr>
              <w:t>а на территории города Курска).</w:t>
            </w:r>
          </w:p>
          <w:p w14:paraId="2C60778C" w14:textId="77777777" w:rsidR="00615136" w:rsidRPr="00592CE1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15</w:t>
            </w:r>
            <w:r w:rsidRPr="00592CE1">
              <w:rPr>
                <w:rFonts w:ascii="Times New Roman" w:hAnsi="Times New Roman"/>
                <w:sz w:val="24"/>
              </w:rPr>
              <w:t xml:space="preserve"> площадок, в т.ч. по годам:</w:t>
            </w:r>
          </w:p>
          <w:p w14:paraId="0BD7030A" w14:textId="77777777" w:rsidR="00615136" w:rsidRPr="00592CE1" w:rsidRDefault="00005292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2021 г. – 5;</w:t>
            </w:r>
          </w:p>
          <w:p w14:paraId="529C4D8E" w14:textId="77777777" w:rsidR="00615136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592CE1">
              <w:rPr>
                <w:rFonts w:ascii="Times New Roman" w:hAnsi="Times New Roman"/>
                <w:sz w:val="24"/>
              </w:rPr>
              <w:t>2022 г. – 5</w:t>
            </w:r>
            <w:r w:rsidR="00005292">
              <w:rPr>
                <w:rFonts w:ascii="Times New Roman" w:hAnsi="Times New Roman"/>
                <w:sz w:val="24"/>
              </w:rPr>
              <w:t>;</w:t>
            </w:r>
          </w:p>
          <w:p w14:paraId="51581FE5" w14:textId="77777777" w:rsidR="00615136" w:rsidRPr="003531AA" w:rsidRDefault="00005292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2023г. – 5</w:t>
            </w:r>
          </w:p>
        </w:tc>
      </w:tr>
      <w:tr w:rsidR="00615136" w:rsidRPr="007B0560" w14:paraId="04F9190E" w14:textId="77777777" w:rsidTr="00DB5CA8">
        <w:trPr>
          <w:trHeight w:val="23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09EAF77A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1624C689" w14:textId="77777777" w:rsidR="00615136" w:rsidRPr="00592CE1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1BE126A0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938C16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71F82A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4A4ABC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21E237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F0429B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7F9FE" w14:textId="77777777" w:rsidR="00615136" w:rsidRDefault="00615136" w:rsidP="008A6A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E5C45" w14:textId="77777777" w:rsidR="00615136" w:rsidRDefault="00615136" w:rsidP="008A6A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67220" w14:textId="77777777" w:rsidR="00615136" w:rsidRDefault="00615136" w:rsidP="008A6A6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4EBCC" w14:textId="77777777" w:rsidR="00615136" w:rsidRDefault="00615136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86D776" w14:textId="77777777" w:rsidR="00615136" w:rsidRPr="001550CB" w:rsidRDefault="00615136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2024-2028 гг.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04A85A" w14:textId="77777777" w:rsidR="00615136" w:rsidRPr="00592CE1" w:rsidRDefault="00615136" w:rsidP="00B22F3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Комитет развития и инвестиционного планирования</w:t>
            </w:r>
            <w:r w:rsidRPr="00592CE1">
              <w:rPr>
                <w:rFonts w:ascii="Times New Roman" w:hAnsi="Times New Roman"/>
                <w:sz w:val="24"/>
              </w:rPr>
              <w:t xml:space="preserve"> Администрации </w:t>
            </w:r>
            <w:r w:rsidRPr="00592CE1">
              <w:rPr>
                <w:rFonts w:ascii="Times New Roman" w:hAnsi="Times New Roman"/>
                <w:sz w:val="24"/>
              </w:rPr>
              <w:lastRenderedPageBreak/>
              <w:t xml:space="preserve">города Курска, </w:t>
            </w:r>
          </w:p>
          <w:p w14:paraId="0DBB6069" w14:textId="77777777" w:rsidR="00615136" w:rsidRDefault="00615136" w:rsidP="00B22F3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592CE1">
              <w:rPr>
                <w:rFonts w:ascii="Times New Roman" w:hAnsi="Times New Roman"/>
                <w:sz w:val="24"/>
              </w:rPr>
              <w:t>комитет по управлению муниципальным имуществом города Курска,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92CE1">
              <w:rPr>
                <w:rFonts w:ascii="Times New Roman" w:hAnsi="Times New Roman"/>
                <w:sz w:val="24"/>
              </w:rPr>
              <w:t>комитет архитектуры и градостроительства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86E5C35" w14:textId="77777777" w:rsidR="00615136" w:rsidRDefault="00615136" w:rsidP="00B22F3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592CE1">
              <w:rPr>
                <w:rFonts w:ascii="Times New Roman" w:hAnsi="Times New Roman"/>
                <w:sz w:val="24"/>
              </w:rPr>
              <w:lastRenderedPageBreak/>
              <w:t xml:space="preserve">Обеспечение информацией потенциальных инвесторов о свободных </w:t>
            </w:r>
            <w:r w:rsidRPr="00592CE1">
              <w:rPr>
                <w:rFonts w:ascii="Times New Roman" w:hAnsi="Times New Roman"/>
                <w:sz w:val="24"/>
              </w:rPr>
              <w:lastRenderedPageBreak/>
              <w:t>площадках (в рамках проведения инвестиционной политики и создания благоприятного инвестиционного климат</w:t>
            </w:r>
            <w:r>
              <w:rPr>
                <w:rFonts w:ascii="Times New Roman" w:hAnsi="Times New Roman"/>
                <w:sz w:val="24"/>
              </w:rPr>
              <w:t>а на территории города Курска).</w:t>
            </w:r>
          </w:p>
          <w:p w14:paraId="6CD442B4" w14:textId="77777777" w:rsidR="00615136" w:rsidRPr="00592CE1" w:rsidRDefault="00615136" w:rsidP="00B22F3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17</w:t>
            </w:r>
            <w:r w:rsidRPr="00592CE1">
              <w:rPr>
                <w:rFonts w:ascii="Times New Roman" w:hAnsi="Times New Roman"/>
                <w:sz w:val="24"/>
              </w:rPr>
              <w:t xml:space="preserve"> площадок, в т.ч. по годам:</w:t>
            </w:r>
          </w:p>
          <w:p w14:paraId="260FF159" w14:textId="77777777" w:rsidR="00615136" w:rsidRPr="00B22F37" w:rsidRDefault="00615136" w:rsidP="00B22F3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</w:rPr>
            </w:pPr>
            <w:r w:rsidRPr="00592CE1">
              <w:rPr>
                <w:rFonts w:ascii="Times New Roman" w:hAnsi="Times New Roman"/>
                <w:sz w:val="24"/>
              </w:rPr>
              <w:t>2024 г. – 5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4CAAA3D8" w14:textId="77777777" w:rsidR="00615136" w:rsidRDefault="00615136" w:rsidP="00B22F3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г. - 3;</w:t>
            </w:r>
          </w:p>
          <w:p w14:paraId="495C7E5E" w14:textId="77777777" w:rsidR="00615136" w:rsidRDefault="00615136" w:rsidP="00B22F3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г. – 3;</w:t>
            </w:r>
          </w:p>
          <w:p w14:paraId="7C68C160" w14:textId="77777777" w:rsidR="00615136" w:rsidRDefault="00615136" w:rsidP="00B22F3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г. – 3,</w:t>
            </w:r>
          </w:p>
          <w:p w14:paraId="59CF68EC" w14:textId="77777777" w:rsidR="00615136" w:rsidRPr="00592CE1" w:rsidRDefault="00005292" w:rsidP="00B22F3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 г. – 3</w:t>
            </w:r>
          </w:p>
        </w:tc>
      </w:tr>
      <w:tr w:rsidR="00615136" w:rsidRPr="007B0560" w14:paraId="2981FC16" w14:textId="77777777" w:rsidTr="00DB5CA8">
        <w:trPr>
          <w:trHeight w:val="375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6342D01A" w14:textId="77777777" w:rsidR="00615136" w:rsidRPr="007B0560" w:rsidRDefault="00615136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36611F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4160">
              <w:rPr>
                <w:rFonts w:ascii="Times New Roman" w:hAnsi="Times New Roman"/>
                <w:sz w:val="24"/>
              </w:rPr>
              <w:t>Предоставление права льготного размещения оптоволоконного кабеля на опорах наружного освещения, субъектам малого и среднего предпринимательства, осуществляющим деятельность в сфере телекоммуникационных технологий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389669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EF242B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4B604A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B9A21D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8D2B52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C3BB23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EF917" w14:textId="77777777" w:rsidR="00615136" w:rsidRPr="007B0560" w:rsidRDefault="00615136" w:rsidP="005D0D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6DD38" w14:textId="77777777" w:rsidR="00615136" w:rsidRPr="007B0560" w:rsidRDefault="00615136" w:rsidP="005D0D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17C8B" w14:textId="77777777" w:rsidR="00615136" w:rsidRPr="007B0560" w:rsidRDefault="00615136" w:rsidP="005D0D0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3BA1C" w14:textId="77777777" w:rsidR="00615136" w:rsidRPr="007B0560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47A74E" w14:textId="77777777" w:rsidR="00615136" w:rsidRPr="007B0560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2021 - 202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EA1ABB" w14:textId="77777777" w:rsidR="00615136" w:rsidRPr="005741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416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9101EAB" w14:textId="77777777" w:rsidR="00615136" w:rsidRPr="00592CE1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574160">
              <w:rPr>
                <w:rFonts w:ascii="Times New Roman" w:hAnsi="Times New Roman"/>
                <w:sz w:val="24"/>
                <w:szCs w:val="24"/>
              </w:rPr>
              <w:t>Обеспечение финансовой поддержки и создание благоприятных условий для устойчивого развития малого и среднего предпринимательства в сфере телекоммуникационных услуг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Всего 26 субъектов малого и среднего </w:t>
            </w:r>
            <w:r w:rsidRPr="00574160"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  <w:r w:rsidR="00DA77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77F2">
              <w:rPr>
                <w:rFonts w:ascii="Times New Roman" w:hAnsi="Times New Roman"/>
                <w:sz w:val="24"/>
                <w:szCs w:val="24"/>
              </w:rPr>
              <w:br/>
            </w:r>
            <w:r w:rsidRPr="00592CE1">
              <w:rPr>
                <w:rFonts w:ascii="Times New Roman" w:hAnsi="Times New Roman"/>
                <w:sz w:val="24"/>
              </w:rPr>
              <w:t>в т.ч. по годам:</w:t>
            </w:r>
          </w:p>
          <w:p w14:paraId="2A7582CE" w14:textId="77777777" w:rsidR="00615136" w:rsidRPr="00592CE1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2021 г.</w:t>
            </w:r>
            <w:r w:rsidR="00005292">
              <w:rPr>
                <w:rFonts w:ascii="Times New Roman" w:hAnsi="Times New Roman"/>
                <w:sz w:val="24"/>
              </w:rPr>
              <w:t xml:space="preserve"> – 5;</w:t>
            </w:r>
          </w:p>
          <w:p w14:paraId="7927D5E6" w14:textId="77777777" w:rsidR="00615136" w:rsidRPr="00592CE1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</w:rPr>
            </w:pPr>
            <w:r w:rsidRPr="00592CE1">
              <w:rPr>
                <w:rFonts w:ascii="Times New Roman" w:hAnsi="Times New Roman"/>
                <w:sz w:val="24"/>
              </w:rPr>
              <w:lastRenderedPageBreak/>
              <w:t xml:space="preserve">2022 г. – </w:t>
            </w:r>
            <w:r>
              <w:rPr>
                <w:rFonts w:ascii="Times New Roman" w:hAnsi="Times New Roman"/>
                <w:sz w:val="24"/>
              </w:rPr>
              <w:t>3</w:t>
            </w:r>
            <w:r w:rsidR="00005292">
              <w:rPr>
                <w:rFonts w:ascii="Times New Roman" w:hAnsi="Times New Roman"/>
                <w:sz w:val="24"/>
              </w:rPr>
              <w:t>;</w:t>
            </w:r>
          </w:p>
          <w:p w14:paraId="0845DA2F" w14:textId="77777777" w:rsidR="00615136" w:rsidRPr="00592CE1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</w:rPr>
            </w:pPr>
            <w:r w:rsidRPr="00592CE1">
              <w:rPr>
                <w:rFonts w:ascii="Times New Roman" w:hAnsi="Times New Roman"/>
                <w:sz w:val="24"/>
              </w:rPr>
              <w:t xml:space="preserve">2023 г. – </w:t>
            </w:r>
            <w:r>
              <w:rPr>
                <w:rFonts w:ascii="Times New Roman" w:hAnsi="Times New Roman"/>
                <w:sz w:val="24"/>
              </w:rPr>
              <w:t>3</w:t>
            </w:r>
            <w:r w:rsidR="00005292">
              <w:rPr>
                <w:rFonts w:ascii="Times New Roman" w:hAnsi="Times New Roman"/>
                <w:sz w:val="24"/>
              </w:rPr>
              <w:t>;</w:t>
            </w:r>
          </w:p>
          <w:p w14:paraId="7ACFF9D6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/>
                <w:sz w:val="24"/>
              </w:rPr>
            </w:pPr>
            <w:r w:rsidRPr="00592CE1">
              <w:rPr>
                <w:rFonts w:ascii="Times New Roman" w:hAnsi="Times New Roman"/>
                <w:sz w:val="24"/>
              </w:rPr>
              <w:t xml:space="preserve">2024 г. – </w:t>
            </w:r>
            <w:r w:rsidR="00005292">
              <w:rPr>
                <w:rFonts w:ascii="Times New Roman" w:hAnsi="Times New Roman"/>
                <w:sz w:val="24"/>
              </w:rPr>
              <w:t>3;</w:t>
            </w:r>
          </w:p>
          <w:p w14:paraId="17B092DC" w14:textId="77777777" w:rsidR="00615136" w:rsidRDefault="00005292" w:rsidP="00060314">
            <w:pPr>
              <w:pStyle w:val="ConsPlusNormal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г. – 3;</w:t>
            </w:r>
          </w:p>
          <w:p w14:paraId="6BFECF2C" w14:textId="77777777" w:rsidR="00615136" w:rsidRDefault="00005292" w:rsidP="00060314">
            <w:pPr>
              <w:pStyle w:val="ConsPlusNormal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г. – 3;</w:t>
            </w:r>
          </w:p>
          <w:p w14:paraId="295EAF3D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г. – 3</w:t>
            </w:r>
            <w:r w:rsidR="00005292">
              <w:rPr>
                <w:rFonts w:ascii="Times New Roman" w:hAnsi="Times New Roman"/>
                <w:sz w:val="24"/>
              </w:rPr>
              <w:t>;</w:t>
            </w:r>
          </w:p>
          <w:p w14:paraId="30759280" w14:textId="77777777" w:rsidR="00615136" w:rsidRPr="002A175D" w:rsidRDefault="00005292" w:rsidP="00060314">
            <w:pPr>
              <w:pStyle w:val="ConsPlusNormal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 г. – 3</w:t>
            </w:r>
            <w:r w:rsidR="009979C6">
              <w:rPr>
                <w:rFonts w:ascii="Times New Roman" w:hAnsi="Times New Roman"/>
                <w:sz w:val="24"/>
              </w:rPr>
              <w:t>)</w:t>
            </w:r>
          </w:p>
        </w:tc>
      </w:tr>
      <w:tr w:rsidR="00615136" w:rsidRPr="007B0560" w14:paraId="57BA4D1E" w14:textId="77777777" w:rsidTr="00DB5CA8">
        <w:trPr>
          <w:trHeight w:val="1077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7AB0ABAF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7111BE">
              <w:rPr>
                <w:rFonts w:ascii="Times New Roman" w:hAnsi="Times New Roman"/>
              </w:rPr>
              <w:lastRenderedPageBreak/>
              <w:t>2.9.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B754A7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2AD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имущества, составляющего казну муниципального образования, субъектам малого и среднего предпринимательства, осуществляющим производственную деятельность последующим ОКВЭД </w:t>
            </w:r>
          </w:p>
          <w:p w14:paraId="22378314" w14:textId="77777777" w:rsidR="00615136" w:rsidRPr="00692AD7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2AD7">
              <w:rPr>
                <w:rFonts w:ascii="Times New Roman" w:hAnsi="Times New Roman" w:cs="Times New Roman"/>
                <w:sz w:val="24"/>
                <w:szCs w:val="24"/>
              </w:rPr>
              <w:t xml:space="preserve">14.12-производство спецодежды. </w:t>
            </w:r>
          </w:p>
          <w:p w14:paraId="46AC6C22" w14:textId="77777777" w:rsidR="00615136" w:rsidRPr="00D74FAB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92AD7">
              <w:rPr>
                <w:rFonts w:ascii="Times New Roman" w:hAnsi="Times New Roman"/>
                <w:sz w:val="24"/>
                <w:szCs w:val="24"/>
              </w:rPr>
              <w:t>Без проведения торгов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BD3455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B0560">
              <w:rPr>
                <w:rFonts w:ascii="Times New Roman" w:hAnsi="Times New Roman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8D94DD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B0560">
              <w:rPr>
                <w:rFonts w:ascii="Times New Roman" w:hAnsi="Times New Roman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94E961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B0560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CA1B42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B056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8497D4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B0560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C18CBC" w14:textId="77777777" w:rsidR="00615136" w:rsidRPr="007B0560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B0560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0F7B7" w14:textId="77777777" w:rsidR="00615136" w:rsidRPr="001550CB" w:rsidRDefault="00615136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0523" w14:textId="77777777" w:rsidR="00615136" w:rsidRPr="001550CB" w:rsidRDefault="00615136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E11DD" w14:textId="77777777" w:rsidR="00615136" w:rsidRPr="001550CB" w:rsidRDefault="00615136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038C1" w14:textId="77777777" w:rsidR="00615136" w:rsidRPr="001550CB" w:rsidRDefault="00615136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1E2C6B" w14:textId="77777777" w:rsidR="00615136" w:rsidRPr="007B0560" w:rsidRDefault="00615136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550CB">
              <w:rPr>
                <w:rFonts w:ascii="Times New Roman" w:hAnsi="Times New Roman"/>
                <w:sz w:val="24"/>
              </w:rPr>
              <w:t>2021 - 202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1550CB">
              <w:rPr>
                <w:rFonts w:ascii="Times New Roman" w:hAnsi="Times New Roman"/>
                <w:sz w:val="24"/>
              </w:rPr>
              <w:t xml:space="preserve"> гг</w:t>
            </w:r>
            <w:r w:rsidRPr="007B0560">
              <w:rPr>
                <w:rFonts w:ascii="Times New Roman" w:hAnsi="Times New Roman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9AB25B" w14:textId="77777777" w:rsidR="00615136" w:rsidRPr="00D77522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7522"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AB90A5B" w14:textId="77777777" w:rsidR="00615136" w:rsidRPr="00D77522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752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развития малого и среднего предпринимательства. </w:t>
            </w:r>
          </w:p>
          <w:p w14:paraId="77CEE87F" w14:textId="77777777" w:rsidR="00615136" w:rsidRPr="00D77522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7522">
              <w:rPr>
                <w:rFonts w:ascii="Times New Roman" w:hAnsi="Times New Roman"/>
                <w:sz w:val="24"/>
                <w:szCs w:val="24"/>
              </w:rPr>
              <w:t xml:space="preserve">Сохранение действующих производств и рабочих мест-15 </w:t>
            </w:r>
            <w:r>
              <w:rPr>
                <w:rFonts w:ascii="Times New Roman" w:hAnsi="Times New Roman"/>
                <w:sz w:val="24"/>
                <w:szCs w:val="24"/>
              </w:rPr>
              <w:t>рабочих мест</w:t>
            </w:r>
            <w:r w:rsidRPr="00D77522">
              <w:rPr>
                <w:rFonts w:ascii="Times New Roman" w:hAnsi="Times New Roman"/>
                <w:sz w:val="24"/>
                <w:szCs w:val="24"/>
              </w:rPr>
              <w:t xml:space="preserve"> ежегодно</w:t>
            </w:r>
          </w:p>
        </w:tc>
      </w:tr>
      <w:tr w:rsidR="00705532" w:rsidRPr="007B0560" w14:paraId="39C0AFA5" w14:textId="77777777" w:rsidTr="00705532">
        <w:trPr>
          <w:trHeight w:val="1627"/>
          <w:jc w:val="center"/>
        </w:trPr>
        <w:tc>
          <w:tcPr>
            <w:tcW w:w="413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2D50D7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8FA">
              <w:rPr>
                <w:rFonts w:ascii="Times New Roman" w:hAnsi="Times New Roman"/>
              </w:rPr>
              <w:t>2.10.</w:t>
            </w:r>
          </w:p>
          <w:p w14:paraId="628312E2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14:paraId="59784C94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14:paraId="771EB9DB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14:paraId="70CCFC91" w14:textId="77777777" w:rsidR="00705532" w:rsidRPr="00692AD7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</w:tcPr>
          <w:p w14:paraId="03024A2E" w14:textId="77777777" w:rsidR="00705532" w:rsidRPr="00692AD7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D1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благоприятных условий для повышения конкурентоспособности товаров местных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9E471CC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44D14">
              <w:rPr>
                <w:rFonts w:ascii="Times New Roman" w:hAnsi="Times New Roman"/>
              </w:rPr>
              <w:t>Не требует финанси-рования</w:t>
            </w:r>
          </w:p>
          <w:p w14:paraId="1BEE6399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236FAFCE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0EB82427" w14:textId="77777777" w:rsidR="00705532" w:rsidRPr="007B0560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94FB1BD" w14:textId="77777777" w:rsidR="00705532" w:rsidRPr="007B0560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1627F62" w14:textId="77777777" w:rsidR="00705532" w:rsidRPr="007B0560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ABD9AFC" w14:textId="77777777" w:rsidR="00705532" w:rsidRPr="007B0560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6EF7ADB" w14:textId="77777777" w:rsidR="00705532" w:rsidRPr="007B0560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C48FE12" w14:textId="77777777" w:rsidR="00705532" w:rsidRPr="007B0560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47E290" w14:textId="77777777" w:rsidR="00705532" w:rsidRPr="00F44D14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BCB88FB" w14:textId="77777777" w:rsidR="00705532" w:rsidRPr="00F44D14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52B06B" w14:textId="77777777" w:rsidR="00705532" w:rsidRPr="00F44D14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46CB4A" w14:textId="77777777" w:rsidR="00705532" w:rsidRPr="00F44D14" w:rsidRDefault="00705532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3F1CE98" w14:textId="77777777" w:rsidR="00705532" w:rsidRPr="001550CB" w:rsidRDefault="00705532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F44D14"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2г.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E8F68AC" w14:textId="77777777" w:rsidR="00705532" w:rsidRPr="00D77522" w:rsidRDefault="00705532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4D14">
              <w:rPr>
                <w:rFonts w:ascii="Times New Roman" w:hAnsi="Times New Roman"/>
                <w:sz w:val="24"/>
                <w:szCs w:val="24"/>
              </w:rPr>
              <w:t xml:space="preserve">Управление развития предпринимательства Администрации города Курска, комитет по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EAF64F3" w14:textId="77777777" w:rsidR="00705532" w:rsidRPr="00D77522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D14">
              <w:rPr>
                <w:rFonts w:ascii="Times New Roman" w:hAnsi="Times New Roman" w:cs="Times New Roman"/>
                <w:sz w:val="24"/>
                <w:szCs w:val="24"/>
              </w:rPr>
              <w:t>Увеличение объемов продаж продукции предприятий местных товаропроизводителей</w:t>
            </w:r>
          </w:p>
        </w:tc>
      </w:tr>
      <w:tr w:rsidR="00705532" w:rsidRPr="007B0560" w14:paraId="23596934" w14:textId="77777777" w:rsidTr="00705532">
        <w:trPr>
          <w:trHeight w:val="1120"/>
          <w:jc w:val="center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01F1FF7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14:paraId="351A0419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14:paraId="421C03DB" w14:textId="77777777" w:rsidR="00705532" w:rsidRPr="007B0560" w:rsidRDefault="00705532" w:rsidP="00060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14:paraId="47CCBB0E" w14:textId="77777777" w:rsidR="00705532" w:rsidRPr="00CE58FA" w:rsidRDefault="00705532" w:rsidP="00060314">
            <w:pPr>
              <w:pStyle w:val="ConsPlusNormal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430E167" w14:textId="77777777" w:rsidR="00705532" w:rsidRPr="00F44D14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D14">
              <w:rPr>
                <w:rFonts w:ascii="Times New Roman" w:hAnsi="Times New Roman" w:cs="Times New Roman"/>
                <w:sz w:val="24"/>
                <w:szCs w:val="24"/>
              </w:rPr>
              <w:t>производителей (меры поддержки)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3243F3AD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73E803B8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26E39BD0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04DD38AF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35D434F1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28FFD134" w14:textId="77777777" w:rsidR="00705532" w:rsidRPr="00F44D14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9096E96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9E46142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974090D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38C1D1B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1453F12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15A19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A52A4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12416" w14:textId="77777777" w:rsidR="00705532" w:rsidRDefault="00705532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236EA" w14:textId="77777777" w:rsidR="00705532" w:rsidRDefault="00705532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D115718" w14:textId="77777777" w:rsidR="00705532" w:rsidRPr="00F44D14" w:rsidRDefault="00705532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D471460" w14:textId="77777777" w:rsidR="00705532" w:rsidRPr="00F44D14" w:rsidRDefault="00705532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4D14">
              <w:rPr>
                <w:rFonts w:ascii="Times New Roman" w:hAnsi="Times New Roman"/>
                <w:sz w:val="24"/>
                <w:szCs w:val="24"/>
              </w:rPr>
              <w:t>управлению муниципальным имуществом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AE58CDB" w14:textId="77777777" w:rsidR="00705532" w:rsidRPr="00F44D14" w:rsidRDefault="00705532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73" w:rsidRPr="007B0560" w14:paraId="29C4DA0A" w14:textId="77777777" w:rsidTr="00786773">
        <w:trPr>
          <w:trHeight w:val="397"/>
          <w:jc w:val="center"/>
        </w:trPr>
        <w:tc>
          <w:tcPr>
            <w:tcW w:w="41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825B9D8" w14:textId="77777777" w:rsidR="00786773" w:rsidRPr="00F44D14" w:rsidRDefault="00786773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vMerge/>
            <w:tcBorders>
              <w:left w:val="single" w:sz="4" w:space="0" w:color="auto"/>
            </w:tcBorders>
          </w:tcPr>
          <w:p w14:paraId="1A577806" w14:textId="77777777" w:rsidR="00786773" w:rsidRPr="00F44D14" w:rsidRDefault="00786773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</w:tcBorders>
          </w:tcPr>
          <w:p w14:paraId="28A44EE1" w14:textId="77777777" w:rsidR="00786773" w:rsidRPr="00F44D14" w:rsidRDefault="00786773" w:rsidP="00D5792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72D944" w14:textId="77777777" w:rsidR="00786773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05E323" w14:textId="77777777" w:rsidR="00786773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E7A2F6" w14:textId="77777777" w:rsidR="00786773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638AC3" w14:textId="77777777" w:rsidR="00786773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CF3B0C" w14:textId="77777777" w:rsidR="00786773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91DE4" w14:textId="77777777" w:rsidR="00786773" w:rsidRPr="00F44D14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C8832" w14:textId="77777777" w:rsidR="00786773" w:rsidRPr="00F44D14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1D43C" w14:textId="77777777" w:rsidR="00786773" w:rsidRPr="00F44D14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7D531" w14:textId="77777777" w:rsidR="00786773" w:rsidRPr="00F44D14" w:rsidRDefault="00786773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1A9903" w14:textId="77777777" w:rsidR="00786773" w:rsidRPr="001550CB" w:rsidRDefault="00786773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F44D14"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F44D1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6CC442" w14:textId="77777777" w:rsidR="00786773" w:rsidRPr="00D77522" w:rsidRDefault="00786773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предпринимательства и торговли Администрации города Курска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9B1EC59" w14:textId="77777777" w:rsidR="00786773" w:rsidRPr="00F44D14" w:rsidRDefault="00786773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D14">
              <w:rPr>
                <w:rFonts w:ascii="Times New Roman" w:hAnsi="Times New Roman" w:cs="Times New Roman"/>
                <w:sz w:val="24"/>
                <w:szCs w:val="24"/>
              </w:rPr>
              <w:t>Увеличение объемов продаж продукции предприятий местных товаропроизводителей</w:t>
            </w:r>
          </w:p>
        </w:tc>
      </w:tr>
      <w:tr w:rsidR="00786773" w:rsidRPr="007B0560" w14:paraId="2B7D495E" w14:textId="77777777" w:rsidTr="00786773">
        <w:trPr>
          <w:trHeight w:val="397"/>
          <w:jc w:val="center"/>
        </w:trPr>
        <w:tc>
          <w:tcPr>
            <w:tcW w:w="413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7FED84F3" w14:textId="77777777" w:rsidR="00786773" w:rsidRPr="00F44D14" w:rsidRDefault="00786773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gridSpan w:val="2"/>
            <w:vMerge/>
            <w:tcBorders>
              <w:left w:val="single" w:sz="4" w:space="0" w:color="auto"/>
              <w:bottom w:val="single" w:sz="6" w:space="0" w:color="000000"/>
            </w:tcBorders>
          </w:tcPr>
          <w:p w14:paraId="56125DE1" w14:textId="77777777" w:rsidR="00786773" w:rsidRPr="00F44D14" w:rsidRDefault="00786773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19A86778" w14:textId="77777777" w:rsidR="00786773" w:rsidRPr="00F44D14" w:rsidRDefault="00786773" w:rsidP="00D57921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961B31" w14:textId="77777777" w:rsidR="00786773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9E1445" w14:textId="77777777" w:rsidR="00786773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7C8371" w14:textId="77777777" w:rsidR="00786773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CB60DD" w14:textId="77777777" w:rsidR="00786773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4FDDD1" w14:textId="77777777" w:rsidR="00786773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D8B78" w14:textId="77777777" w:rsidR="00786773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C4DD6" w14:textId="77777777" w:rsidR="00786773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30361" w14:textId="77777777" w:rsidR="00786773" w:rsidRDefault="00786773" w:rsidP="00CA7FC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564A5" w14:textId="77777777" w:rsidR="00786773" w:rsidRDefault="00786773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B307EC" w14:textId="77777777" w:rsidR="00786773" w:rsidRPr="00F44D14" w:rsidRDefault="00786773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 – 2028 гг.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43DDD9" w14:textId="77777777" w:rsidR="00786773" w:rsidRDefault="00786773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Pr="00F44D14">
              <w:rPr>
                <w:rFonts w:ascii="Times New Roman" w:hAnsi="Times New Roman"/>
                <w:sz w:val="24"/>
                <w:szCs w:val="24"/>
              </w:rPr>
              <w:t xml:space="preserve"> предпринимательств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а, потребительского рынка и развития общественных пространств Администрации </w:t>
            </w:r>
            <w:r w:rsidRPr="00F44D14">
              <w:rPr>
                <w:rFonts w:ascii="Times New Roman" w:hAnsi="Times New Roman"/>
                <w:sz w:val="24"/>
                <w:szCs w:val="24"/>
              </w:rPr>
              <w:t xml:space="preserve">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5A2A413" w14:textId="77777777" w:rsidR="00786773" w:rsidRPr="00F44D14" w:rsidRDefault="00786773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4D14">
              <w:rPr>
                <w:rFonts w:ascii="Times New Roman" w:hAnsi="Times New Roman" w:cs="Times New Roman"/>
                <w:sz w:val="24"/>
                <w:szCs w:val="24"/>
              </w:rPr>
              <w:t>Увеличение объемов продаж продукции предприятий местных товаропроизводителей</w:t>
            </w:r>
          </w:p>
        </w:tc>
      </w:tr>
      <w:tr w:rsidR="00615136" w:rsidRPr="007B0560" w14:paraId="485670E6" w14:textId="77777777" w:rsidTr="00DB5CA8">
        <w:trPr>
          <w:trHeight w:val="1474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0074542C" w14:textId="77777777" w:rsidR="00615136" w:rsidRDefault="00615136" w:rsidP="00060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58FA">
              <w:rPr>
                <w:rFonts w:ascii="Times New Roman" w:hAnsi="Times New Roman"/>
              </w:rPr>
              <w:t>2.11.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CDD83B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01B1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муниципальных закупок у субъектов малого и среднего предпринимательства, социально ориентированных некоммерческих организаций</w:t>
            </w:r>
          </w:p>
          <w:p w14:paraId="38ED0469" w14:textId="77777777" w:rsidR="00615136" w:rsidRPr="00F44D14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CEFF3A" w14:textId="77777777" w:rsidR="00615136" w:rsidRPr="00F44D14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701B1">
              <w:rPr>
                <w:rFonts w:ascii="Times New Roman" w:hAnsi="Times New Roman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225CBD" w14:textId="77777777" w:rsidR="00615136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4CA47D" w14:textId="77777777" w:rsidR="00615136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4F237B" w14:textId="77777777" w:rsidR="00615136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10F7E2" w14:textId="77777777" w:rsidR="00615136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02568C" w14:textId="77777777" w:rsidR="00615136" w:rsidRDefault="00615136" w:rsidP="0006031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EEA3C" w14:textId="77777777" w:rsidR="00615136" w:rsidRPr="00E701B1" w:rsidRDefault="00615136" w:rsidP="00184BD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CF489" w14:textId="77777777" w:rsidR="00615136" w:rsidRPr="00E701B1" w:rsidRDefault="00615136" w:rsidP="00184BD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E1365" w14:textId="77777777" w:rsidR="00615136" w:rsidRPr="00E701B1" w:rsidRDefault="00615136" w:rsidP="00184BD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AEB8C" w14:textId="77777777" w:rsidR="00615136" w:rsidRPr="00E701B1" w:rsidRDefault="00615136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9B3C3D" w14:textId="77777777" w:rsidR="00615136" w:rsidRPr="00F44D14" w:rsidRDefault="00615136" w:rsidP="007E6A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701B1"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E701B1">
              <w:rPr>
                <w:rFonts w:ascii="Times New Roman" w:hAnsi="Times New Roman"/>
                <w:sz w:val="24"/>
              </w:rPr>
              <w:t>- 202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E701B1">
              <w:rPr>
                <w:rFonts w:ascii="Times New Roman" w:hAnsi="Times New Roman"/>
                <w:sz w:val="24"/>
              </w:rPr>
              <w:t xml:space="preserve"> гг.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62DCF5" w14:textId="77777777" w:rsidR="00615136" w:rsidRPr="00F44D14" w:rsidRDefault="00615136" w:rsidP="0006031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DC372F3" w14:textId="77777777" w:rsidR="00615136" w:rsidRPr="00BD3954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01B1">
              <w:rPr>
                <w:rFonts w:ascii="Times New Roman" w:hAnsi="Times New Roman" w:cs="Times New Roman"/>
                <w:sz w:val="24"/>
                <w:szCs w:val="24"/>
              </w:rPr>
              <w:t>Доля муниципальных закупок, осуществляемых у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B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01B1">
              <w:rPr>
                <w:rFonts w:ascii="Times New Roman" w:hAnsi="Times New Roman" w:cs="Times New Roman"/>
                <w:sz w:val="24"/>
                <w:szCs w:val="24"/>
              </w:rPr>
              <w:t>(%):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1B1">
              <w:rPr>
                <w:rFonts w:ascii="Times New Roman" w:hAnsi="Times New Roman" w:cs="Times New Roman"/>
                <w:sz w:val="24"/>
                <w:szCs w:val="24"/>
              </w:rPr>
              <w:t>не менее 25 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395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статьей         </w:t>
            </w:r>
            <w:r w:rsidR="00F02B96">
              <w:rPr>
                <w:rFonts w:ascii="Times New Roman" w:hAnsi="Times New Roman" w:cs="Times New Roman"/>
                <w:sz w:val="24"/>
                <w:szCs w:val="24"/>
              </w:rPr>
              <w:t xml:space="preserve">         30 Федерального закона</w:t>
            </w:r>
            <w:r w:rsidRPr="00BD3954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№ 44-ФЗ </w:t>
            </w:r>
            <w:r w:rsidR="00F02B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D3954">
              <w:rPr>
                <w:rFonts w:ascii="Times New Roman" w:hAnsi="Times New Roman" w:cs="Times New Roman"/>
                <w:sz w:val="24"/>
                <w:szCs w:val="24"/>
              </w:rPr>
              <w:t xml:space="preserve">«О контрактной системе </w:t>
            </w:r>
            <w:r w:rsidR="00F02B9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D3954">
              <w:rPr>
                <w:rFonts w:ascii="Times New Roman" w:hAnsi="Times New Roman" w:cs="Times New Roman"/>
                <w:sz w:val="24"/>
                <w:szCs w:val="24"/>
              </w:rPr>
              <w:t xml:space="preserve">в сфере закупок товаров, </w:t>
            </w:r>
            <w:r w:rsidRPr="00BD3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работ, услуг для обеспечения государственных</w:t>
            </w:r>
          </w:p>
          <w:p w14:paraId="2E1DCD37" w14:textId="77777777" w:rsidR="00615136" w:rsidRPr="00F44D14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3954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нужд»</w:t>
            </w:r>
          </w:p>
        </w:tc>
      </w:tr>
      <w:tr w:rsidR="00615136" w:rsidRPr="007B0560" w14:paraId="40836757" w14:textId="77777777" w:rsidTr="00DB5CA8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3736110E" w14:textId="77777777" w:rsidR="00615136" w:rsidRPr="007B0560" w:rsidRDefault="00615136" w:rsidP="00060314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391656" w14:textId="77777777" w:rsidR="00615136" w:rsidRPr="001C0C51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t>ИТОГО по задаче 2: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1AA953" w14:textId="77777777" w:rsidR="00615136" w:rsidRPr="001C0C51" w:rsidRDefault="00615136" w:rsidP="00060314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DEA4F4" w14:textId="77777777" w:rsidR="00615136" w:rsidRPr="00184BDE" w:rsidRDefault="00615136" w:rsidP="00184BD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55800,0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6AE947" w14:textId="77777777" w:rsidR="00615136" w:rsidRPr="001C0C51" w:rsidRDefault="00615136" w:rsidP="0006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C51">
              <w:rPr>
                <w:rFonts w:ascii="Times New Roman" w:hAnsi="Times New Roman"/>
                <w:sz w:val="24"/>
                <w:szCs w:val="24"/>
              </w:rPr>
              <w:t>1900,0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840AF4" w14:textId="77777777" w:rsidR="00615136" w:rsidRPr="001C0C51" w:rsidRDefault="00615136" w:rsidP="0006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C51">
              <w:rPr>
                <w:rFonts w:ascii="Times New Roman" w:hAnsi="Times New Roman"/>
                <w:sz w:val="24"/>
                <w:szCs w:val="24"/>
              </w:rPr>
              <w:t>2100,0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A51B64" w14:textId="77777777" w:rsidR="00615136" w:rsidRPr="001C0C51" w:rsidRDefault="00615136" w:rsidP="000603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C51">
              <w:rPr>
                <w:rFonts w:ascii="Times New Roman" w:hAnsi="Times New Roman"/>
                <w:sz w:val="24"/>
                <w:szCs w:val="24"/>
              </w:rPr>
              <w:t>2100,0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18A29F" w14:textId="77777777" w:rsidR="00615136" w:rsidRPr="001C0C51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/>
                <w:sz w:val="24"/>
                <w:szCs w:val="24"/>
              </w:rPr>
              <w:t>2100,0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378B0" w14:textId="77777777" w:rsidR="00615136" w:rsidRPr="00F83A32" w:rsidRDefault="00615136" w:rsidP="00184BDE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32650,0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9EA5B" w14:textId="77777777" w:rsidR="00615136" w:rsidRPr="00184BDE" w:rsidRDefault="00615136" w:rsidP="00184BDE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0668C" w14:textId="77777777" w:rsidR="00615136" w:rsidRPr="00184BDE" w:rsidRDefault="00615136" w:rsidP="00184BDE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4650,0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AD942" w14:textId="77777777" w:rsidR="00615136" w:rsidRPr="00F30EB1" w:rsidRDefault="00615136" w:rsidP="00F30EB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1D8EFE" w14:textId="77777777" w:rsidR="00615136" w:rsidRPr="00F30EB1" w:rsidRDefault="00615136" w:rsidP="00F30EB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039431" w14:textId="77777777" w:rsidR="00615136" w:rsidRPr="007B0560" w:rsidRDefault="00615136" w:rsidP="00060314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659078D" w14:textId="77777777" w:rsidR="00615136" w:rsidRPr="007B0560" w:rsidRDefault="00615136" w:rsidP="00060314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136" w:rsidRPr="007B0560" w14:paraId="5072E6C7" w14:textId="77777777" w:rsidTr="00DB5CA8">
        <w:trPr>
          <w:trHeight w:val="378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205A83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3" w:type="dxa"/>
            <w:gridSpan w:val="1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3D0844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Задача 3. Развитие инфраструктуры поддержки субъектов малого и среднего предпринимательства</w:t>
            </w:r>
          </w:p>
        </w:tc>
      </w:tr>
      <w:tr w:rsidR="00615136" w:rsidRPr="007B0560" w14:paraId="000AD9CD" w14:textId="77777777" w:rsidTr="00DB5CA8">
        <w:trPr>
          <w:trHeight w:val="430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</w:tcPr>
          <w:p w14:paraId="630C4478" w14:textId="77777777" w:rsidR="00615136" w:rsidRPr="007B0560" w:rsidRDefault="00615136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8ABAA2D" w14:textId="77777777" w:rsidR="00615136" w:rsidRPr="006C5F22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деятельности Консорциума предприятий легкой промышленности города Курска, Консорциума IT-предприятий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, Консорциума предприятий сферы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ландшафтного строительства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CAC607C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BFE2A40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0A78B62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69ACF92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C19EAE1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954B30C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165B033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254A07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95BC8B" w14:textId="77777777" w:rsidR="00615136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6F0935" w14:textId="77777777" w:rsidR="00615136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FC11D48" w14:textId="77777777" w:rsidR="00615136" w:rsidRPr="007B0560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E8D23B4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МКУ «Перспектива»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79F9459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Консорциума предприятий легкой промышленности города Курска и Консорциума IT-предприятий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Курской области.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новых хозяйствующих субъектов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деятельность консорциумов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5136" w:rsidRPr="007B0560" w14:paraId="01B8E168" w14:textId="77777777" w:rsidTr="00DB5CA8">
        <w:trPr>
          <w:trHeight w:val="1545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6" w:space="0" w:color="000000"/>
            </w:tcBorders>
          </w:tcPr>
          <w:p w14:paraId="3B523B2E" w14:textId="77777777" w:rsidR="00615136" w:rsidRPr="007B0560" w:rsidRDefault="00615136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CB525E8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и производителей посадочного материала города Курска и Консорциума туристических организаций города Курска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C7C26B9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1E66132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E2B9AC5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9DD6F14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EFB2150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339EC1A" w14:textId="77777777" w:rsidR="00615136" w:rsidRPr="007B0560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38CD1" w14:textId="77777777" w:rsidR="00615136" w:rsidRDefault="00615136" w:rsidP="00A3396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E12EE" w14:textId="77777777" w:rsidR="00615136" w:rsidRDefault="00615136" w:rsidP="00A3396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9089C" w14:textId="77777777" w:rsidR="00615136" w:rsidRDefault="00615136" w:rsidP="00A3396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BFB79" w14:textId="77777777" w:rsidR="00615136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88B30A4" w14:textId="77777777" w:rsidR="00615136" w:rsidRPr="007B0560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ED5DBB1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D5A0684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новых хозяйствующих субъектов в деятельность консорциумов –2 </w:t>
            </w:r>
          </w:p>
        </w:tc>
      </w:tr>
      <w:tr w:rsidR="00615136" w:rsidRPr="007B0560" w14:paraId="01349FDC" w14:textId="77777777" w:rsidTr="00DB5CA8">
        <w:trPr>
          <w:trHeight w:val="612"/>
          <w:jc w:val="center"/>
        </w:trPr>
        <w:tc>
          <w:tcPr>
            <w:tcW w:w="426" w:type="dxa"/>
            <w:gridSpan w:val="2"/>
            <w:tcBorders>
              <w:left w:val="single" w:sz="4" w:space="0" w:color="000000"/>
              <w:bottom w:val="single" w:sz="6" w:space="0" w:color="000000"/>
            </w:tcBorders>
          </w:tcPr>
          <w:p w14:paraId="2CABF22D" w14:textId="77777777" w:rsidR="00615136" w:rsidRPr="00CD390D" w:rsidRDefault="00615136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2406" w:type="dxa"/>
            <w:tcBorders>
              <w:left w:val="single" w:sz="6" w:space="0" w:color="000000"/>
              <w:bottom w:val="single" w:sz="6" w:space="0" w:color="000000"/>
            </w:tcBorders>
          </w:tcPr>
          <w:p w14:paraId="5B76864F" w14:textId="77777777" w:rsidR="00615136" w:rsidRPr="00CD390D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деятельности Консорциума предприятий сферы ландшафтного строительства </w:t>
            </w:r>
            <w:r w:rsidRPr="00CD390D">
              <w:rPr>
                <w:rFonts w:ascii="Times New Roman" w:hAnsi="Times New Roman" w:cs="Times New Roman"/>
                <w:sz w:val="24"/>
                <w:szCs w:val="24"/>
              </w:rPr>
              <w:br/>
              <w:t>и производителей посадочного материала города Курска и Консорциума туристических организаций города Курска</w:t>
            </w:r>
          </w:p>
        </w:tc>
        <w:tc>
          <w:tcPr>
            <w:tcW w:w="1235" w:type="dxa"/>
            <w:tcBorders>
              <w:left w:val="single" w:sz="6" w:space="0" w:color="000000"/>
              <w:bottom w:val="single" w:sz="6" w:space="0" w:color="000000"/>
            </w:tcBorders>
          </w:tcPr>
          <w:p w14:paraId="6D0B6CFF" w14:textId="77777777" w:rsidR="00615136" w:rsidRPr="00CD390D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A616CD8" w14:textId="77777777" w:rsidR="00615136" w:rsidRPr="00CD390D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6997E33" w14:textId="77777777" w:rsidR="00615136" w:rsidRPr="00CD390D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98B3B4D" w14:textId="77777777" w:rsidR="00615136" w:rsidRPr="00CD390D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D6ECB78" w14:textId="77777777" w:rsidR="00615136" w:rsidRPr="00CD390D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E8093E9" w14:textId="77777777" w:rsidR="00615136" w:rsidRPr="00CD390D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18E6" w14:textId="77777777" w:rsidR="00615136" w:rsidRPr="00CD390D" w:rsidRDefault="00615136" w:rsidP="00A3396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325CC" w14:textId="77777777" w:rsidR="00615136" w:rsidRPr="00CD390D" w:rsidRDefault="00615136" w:rsidP="00A3396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DA881" w14:textId="77777777" w:rsidR="00615136" w:rsidRPr="00CD390D" w:rsidRDefault="00615136" w:rsidP="00A3396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6027A" w14:textId="77777777" w:rsidR="00615136" w:rsidRPr="00CD390D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B99E334" w14:textId="77777777" w:rsidR="00615136" w:rsidRPr="00CD390D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</w:p>
          <w:p w14:paraId="49AE1669" w14:textId="77777777" w:rsidR="00615136" w:rsidRPr="00CD390D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69E8FCA" w14:textId="77777777" w:rsidR="00615136" w:rsidRPr="00CD390D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BFF0375" w14:textId="77777777" w:rsidR="00615136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268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рабочих встреч,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2682">
              <w:rPr>
                <w:rFonts w:ascii="Times New Roman" w:hAnsi="Times New Roman" w:cs="Times New Roman"/>
                <w:sz w:val="24"/>
                <w:szCs w:val="24"/>
              </w:rPr>
              <w:t>круглых столов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2682">
              <w:rPr>
                <w:rFonts w:ascii="Times New Roman" w:hAnsi="Times New Roman" w:cs="Times New Roman"/>
                <w:sz w:val="24"/>
                <w:szCs w:val="24"/>
              </w:rPr>
              <w:t>: не менее 2 ежегодно</w:t>
            </w:r>
          </w:p>
        </w:tc>
      </w:tr>
      <w:tr w:rsidR="00615136" w:rsidRPr="007B0560" w14:paraId="7DAB85EC" w14:textId="77777777" w:rsidTr="00DB5CA8">
        <w:trPr>
          <w:trHeight w:val="1701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AE5743E" w14:textId="77777777" w:rsidR="00615136" w:rsidRPr="00A136EC" w:rsidRDefault="00615136" w:rsidP="000603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FA946A4" w14:textId="77777777" w:rsidR="00615136" w:rsidRPr="00A136EC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A136E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организации деятельности МКУ «Перспектива»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C07D7E6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3F24FA0" w14:textId="77777777" w:rsidR="00615136" w:rsidRPr="00A136EC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A136EC">
              <w:rPr>
                <w:rFonts w:ascii="Times New Roman" w:hAnsi="Times New Roman" w:cs="Times New Roman"/>
                <w:sz w:val="24"/>
                <w:szCs w:val="24"/>
              </w:rPr>
              <w:t>14466,2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1E56207" w14:textId="77777777" w:rsidR="00615136" w:rsidRPr="00A136EC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136EC">
              <w:rPr>
                <w:rFonts w:ascii="Times New Roman" w:hAnsi="Times New Roman" w:cs="Times New Roman"/>
                <w:szCs w:val="24"/>
              </w:rPr>
              <w:t>14466,2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7EE6328" w14:textId="77777777" w:rsidR="00615136" w:rsidRPr="00A136EC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F5EF3B7" w14:textId="77777777" w:rsidR="00615136" w:rsidRPr="00A136EC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8B86276" w14:textId="77777777" w:rsidR="00615136" w:rsidRPr="00A136EC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A61E6F" w14:textId="77777777" w:rsidR="00615136" w:rsidRPr="00A136EC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EA72CC" w14:textId="77777777" w:rsidR="00615136" w:rsidRPr="00A136EC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42DA38" w14:textId="77777777" w:rsidR="00615136" w:rsidRPr="00A136EC" w:rsidRDefault="00615136" w:rsidP="000603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BA7593" w14:textId="77777777" w:rsidR="00615136" w:rsidRPr="00A136EC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33D836F" w14:textId="77777777" w:rsidR="00615136" w:rsidRPr="00A136EC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A136EC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9E81D0D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МКУ «Перспектива»,</w:t>
            </w:r>
          </w:p>
          <w:p w14:paraId="58AF72DC" w14:textId="77777777" w:rsidR="00615136" w:rsidRPr="0069253D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DD63491" w14:textId="77777777" w:rsidR="00615136" w:rsidRPr="007B0560" w:rsidRDefault="00615136" w:rsidP="0006031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предоставленных МКУ «Перспектива» консультативных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информационных услуг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615136" w:rsidRPr="007B0560" w14:paraId="120C6123" w14:textId="77777777" w:rsidTr="00DB5CA8">
        <w:trPr>
          <w:trHeight w:val="68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383DBA7A" w14:textId="77777777" w:rsidR="00615136" w:rsidRPr="00CE58FA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14:paraId="3327AB05" w14:textId="77777777" w:rsidR="00615136" w:rsidRPr="001C0C51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организации деятельности                         МКУ «ЦЗРСИ»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3D8AA59" w14:textId="77777777" w:rsidR="00615136" w:rsidRPr="001C0C51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A0BCF67" w14:textId="77777777" w:rsidR="00615136" w:rsidRPr="001C0C51" w:rsidRDefault="00615136" w:rsidP="009979C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194</w:t>
            </w:r>
            <w:r w:rsidR="009979C6">
              <w:rPr>
                <w:rFonts w:ascii="Times New Roman" w:hAnsi="Times New Roman" w:cs="Times New Roman"/>
                <w:szCs w:val="24"/>
              </w:rPr>
              <w:t> 964,52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2208FAA" w14:textId="77777777" w:rsidR="00615136" w:rsidRPr="001C0C51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634404E" w14:textId="77777777" w:rsidR="00615136" w:rsidRPr="001C0C51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1C0C51">
              <w:rPr>
                <w:rFonts w:ascii="Times New Roman" w:hAnsi="Times New Roman" w:cs="Times New Roman"/>
              </w:rPr>
              <w:t>22601,8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D93B81E" w14:textId="77777777" w:rsidR="00615136" w:rsidRPr="001C0C51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C0C51">
              <w:rPr>
                <w:rFonts w:ascii="Times New Roman" w:hAnsi="Times New Roman" w:cs="Times New Roman"/>
                <w:szCs w:val="24"/>
              </w:rPr>
              <w:t>27675,5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70B312F" w14:textId="77777777" w:rsidR="00615136" w:rsidRPr="001C0C51" w:rsidRDefault="00615136" w:rsidP="0093315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30822,10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AD38F" w14:textId="77777777" w:rsidR="00615136" w:rsidRPr="001C0C51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28668,6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2D59D" w14:textId="77777777" w:rsidR="00615136" w:rsidRPr="001C0C51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27756,32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9B882" w14:textId="77777777" w:rsidR="00615136" w:rsidRPr="001C0C51" w:rsidRDefault="00615136" w:rsidP="00C9267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28720,10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83037" w14:textId="77777777" w:rsidR="00615136" w:rsidRPr="001C0C51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28720,10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A5E716A" w14:textId="77777777" w:rsidR="00615136" w:rsidRPr="001C0C51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2022-202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431DBA2" w14:textId="77777777" w:rsidR="00615136" w:rsidRPr="001C0C51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7C38D73" w14:textId="77777777" w:rsidR="00615136" w:rsidRPr="001C0C51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Количество предоставленных</w:t>
            </w:r>
            <w:r w:rsidR="007E1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 xml:space="preserve">МКУ «ЦЗРСИ» платных услуг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3370</w:t>
            </w: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, в т.ч. по годам:</w:t>
            </w:r>
          </w:p>
          <w:p w14:paraId="14164614" w14:textId="77777777" w:rsidR="00615136" w:rsidRPr="001C0C51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2022 г. – 370</w:t>
            </w:r>
            <w:r w:rsidR="000052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8B23D0" w14:textId="77777777" w:rsidR="00615136" w:rsidRPr="001C0C51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>2023 г. – 500</w:t>
            </w:r>
            <w:r w:rsidR="000052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E9C565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C0C51"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  <w:r w:rsidR="000052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4467D92" w14:textId="77777777" w:rsidR="00615136" w:rsidRDefault="0000529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 – 500;</w:t>
            </w:r>
          </w:p>
          <w:p w14:paraId="7F4C279F" w14:textId="77777777" w:rsidR="00615136" w:rsidRDefault="0000529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 г. – 500;</w:t>
            </w:r>
          </w:p>
          <w:p w14:paraId="2798F9F2" w14:textId="77777777" w:rsidR="00615136" w:rsidRDefault="0000529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 – 500;</w:t>
            </w:r>
          </w:p>
          <w:p w14:paraId="32B98411" w14:textId="77777777" w:rsidR="00615136" w:rsidRPr="001C0C51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г. – 500</w:t>
            </w:r>
          </w:p>
        </w:tc>
      </w:tr>
      <w:tr w:rsidR="00615136" w:rsidRPr="007B0560" w14:paraId="4DB8493B" w14:textId="77777777" w:rsidTr="00DB5CA8">
        <w:trPr>
          <w:trHeight w:val="1485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</w:tcPr>
          <w:p w14:paraId="7FF730D6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91979A1" w14:textId="77777777" w:rsidR="00615136" w:rsidRPr="00A136EC" w:rsidRDefault="00615136" w:rsidP="00076C8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A136EC">
              <w:rPr>
                <w:rFonts w:ascii="Times New Roman" w:hAnsi="Times New Roman"/>
                <w:sz w:val="24"/>
              </w:rPr>
              <w:t xml:space="preserve">Проведение экскурсий для школьников и студентов </w:t>
            </w:r>
            <w:r w:rsidRPr="00A136EC">
              <w:rPr>
                <w:rFonts w:ascii="Times New Roman" w:hAnsi="Times New Roman"/>
                <w:sz w:val="24"/>
              </w:rPr>
              <w:br/>
              <w:t>на предприятиях резидентов МКУ «Перспектива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15BE0F0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CD15404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5910EF8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8F82121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21BAB16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A7F1207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E388BC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017E51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57EA87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CD15AE" w14:textId="77777777" w:rsidR="00615136" w:rsidRPr="007B0560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0C5AFD8" w14:textId="77777777" w:rsidR="00615136" w:rsidRPr="007B0560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AF7C037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МКУ «Перспектива»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D95FA84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экскурсий для школьников и студентов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предприятия резидентов МКУ «Перспектива»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5136" w:rsidRPr="007B0560" w14:paraId="681188CF" w14:textId="77777777" w:rsidTr="00DB5CA8">
        <w:trPr>
          <w:trHeight w:val="1474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6" w:space="0" w:color="000000"/>
            </w:tcBorders>
          </w:tcPr>
          <w:p w14:paraId="31DE4DE0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85E645D" w14:textId="77777777" w:rsidR="00615136" w:rsidRPr="00A136EC" w:rsidRDefault="00615136" w:rsidP="00076C8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136EC">
              <w:rPr>
                <w:rFonts w:ascii="Times New Roman" w:hAnsi="Times New Roman"/>
                <w:sz w:val="24"/>
              </w:rPr>
              <w:t xml:space="preserve">Проведение экскурсий для школьников и студентов </w:t>
            </w:r>
            <w:r w:rsidRPr="00A136EC">
              <w:rPr>
                <w:rFonts w:ascii="Times New Roman" w:hAnsi="Times New Roman"/>
                <w:sz w:val="24"/>
              </w:rPr>
              <w:br/>
              <w:t>на предприятия</w:t>
            </w:r>
            <w:r>
              <w:rPr>
                <w:rFonts w:ascii="Times New Roman" w:hAnsi="Times New Roman"/>
                <w:sz w:val="24"/>
              </w:rPr>
              <w:t xml:space="preserve"> субъектов малого и среднего предпринимательства города Курска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83D2365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C83AAD6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23DC914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757EF7C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38B657B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5C0D5DC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918EA" w14:textId="77777777" w:rsidR="00615136" w:rsidRDefault="00615136" w:rsidP="00076C8F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D8122" w14:textId="77777777" w:rsidR="00615136" w:rsidRDefault="00615136" w:rsidP="00076C8F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FAAB3" w14:textId="77777777" w:rsidR="00615136" w:rsidRDefault="00615136" w:rsidP="00076C8F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47B75" w14:textId="77777777" w:rsidR="00615136" w:rsidRDefault="00615136" w:rsidP="007E6A2C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930F698" w14:textId="77777777" w:rsidR="00615136" w:rsidRDefault="00615136" w:rsidP="007E6A2C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2022-2028 гг.</w:t>
            </w:r>
          </w:p>
          <w:p w14:paraId="2670FCD0" w14:textId="77777777" w:rsidR="00615136" w:rsidRPr="007B0560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79F7800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BCB79EF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экскурсий для школьников и студентов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предприятия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 города Курска –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(по 2 - ежегодно)</w:t>
            </w:r>
          </w:p>
        </w:tc>
      </w:tr>
      <w:tr w:rsidR="00EB5779" w:rsidRPr="007B0560" w14:paraId="0F473114" w14:textId="77777777" w:rsidTr="00416069">
        <w:trPr>
          <w:trHeight w:val="1275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03BA55E1" w14:textId="77777777" w:rsidR="00EB5779" w:rsidRPr="007B0560" w:rsidRDefault="00EB5779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1E7D42B3" w14:textId="77777777" w:rsidR="00EB5779" w:rsidRPr="007B0560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566F0F">
              <w:rPr>
                <w:rFonts w:ascii="Times New Roman" w:hAnsi="Times New Roman"/>
                <w:sz w:val="24"/>
              </w:rPr>
              <w:t>Популяризация предпринимательской деятельности среди школьников и студентов города</w:t>
            </w:r>
          </w:p>
          <w:p w14:paraId="46749C14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66F0F">
              <w:rPr>
                <w:rFonts w:ascii="Times New Roman" w:hAnsi="Times New Roman"/>
                <w:sz w:val="24"/>
              </w:rPr>
              <w:t xml:space="preserve"> Курска</w:t>
            </w:r>
          </w:p>
          <w:p w14:paraId="029476F3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14A3E6ED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6EDED0BD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74FACDCE" w14:textId="77777777" w:rsidR="00EB5779" w:rsidRPr="007B0560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54B64E72" w14:textId="77777777" w:rsidR="00EB5779" w:rsidRPr="0019522D" w:rsidRDefault="00EB5779" w:rsidP="001952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0EC59EE" w14:textId="77777777" w:rsidR="00EB5779" w:rsidRPr="007B0560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642FC98" w14:textId="77777777" w:rsidR="00EB5779" w:rsidRPr="007B0560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2E113E2" w14:textId="77777777" w:rsidR="00EB5779" w:rsidRPr="007B0560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FC49593" w14:textId="77777777" w:rsidR="00EB5779" w:rsidRPr="007B0560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3AB0563" w14:textId="77777777" w:rsidR="00EB5779" w:rsidRPr="007B0560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FA90C4" w14:textId="77777777" w:rsidR="00EB5779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19074F6" w14:textId="77777777" w:rsidR="00EB5779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E3DF55" w14:textId="77777777" w:rsidR="00EB5779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FB6ACF" w14:textId="77777777" w:rsidR="00EB5779" w:rsidRDefault="00EB5779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D3D8A79" w14:textId="77777777" w:rsidR="00EB5779" w:rsidRPr="007B0560" w:rsidRDefault="00EB5779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CF626C9" w14:textId="77777777" w:rsidR="00EB5779" w:rsidRPr="007B0560" w:rsidRDefault="00EB5779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МКУ «Перспектива»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A3ADD44" w14:textId="77777777" w:rsidR="00EB5779" w:rsidRPr="007B0560" w:rsidRDefault="00EB5779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для школьников и студентов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5779" w:rsidRPr="007B0560" w14:paraId="57B0A69B" w14:textId="77777777" w:rsidTr="00EB5779">
        <w:trPr>
          <w:trHeight w:val="340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93288A9" w14:textId="77777777" w:rsidR="00EB5779" w:rsidRPr="007B0560" w:rsidRDefault="00EB5779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62B17E4E" w14:textId="77777777" w:rsidR="00EB5779" w:rsidRPr="00566F0F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4E47580B" w14:textId="77777777" w:rsidR="00EB5779" w:rsidRPr="007B0560" w:rsidRDefault="00EB5779" w:rsidP="001952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2097271" w14:textId="77777777" w:rsidR="00EB5779" w:rsidRPr="007B0560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F7827B9" w14:textId="77777777" w:rsidR="00EB5779" w:rsidRPr="007B0560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F98D9C6" w14:textId="77777777" w:rsidR="00EB5779" w:rsidRPr="007B0560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5E7342E" w14:textId="77777777" w:rsidR="00EB5779" w:rsidRPr="007B0560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1C9ABD7" w14:textId="77777777" w:rsidR="00EB5779" w:rsidRPr="007B0560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23CDC" w14:textId="77777777" w:rsidR="00EB5779" w:rsidRDefault="00EB5779" w:rsidP="00076C8F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59106" w14:textId="77777777" w:rsidR="00EB5779" w:rsidRDefault="00EB5779" w:rsidP="00076C8F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96980" w14:textId="77777777" w:rsidR="00EB5779" w:rsidRDefault="00EB5779" w:rsidP="00076C8F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11092" w14:textId="77777777" w:rsidR="00EB5779" w:rsidRDefault="00EB5779" w:rsidP="007E6A2C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2C565F1" w14:textId="77777777" w:rsidR="00EB5779" w:rsidRDefault="00EB5779" w:rsidP="007E6A2C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  <w:p w14:paraId="69E48B2A" w14:textId="77777777" w:rsidR="00EB5779" w:rsidRPr="007B0560" w:rsidRDefault="00EB5779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FBBC870" w14:textId="77777777" w:rsidR="00EB5779" w:rsidRDefault="00EB5779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6299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2055D08" w14:textId="77777777" w:rsidR="00EB5779" w:rsidRPr="007B0560" w:rsidRDefault="00EB5779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2CEEEED" w14:textId="77777777" w:rsidR="00EB5779" w:rsidRPr="007B0560" w:rsidRDefault="00EB5779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для школьников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 - 5</w:t>
            </w:r>
          </w:p>
        </w:tc>
      </w:tr>
      <w:tr w:rsidR="00EB5779" w:rsidRPr="007B0560" w14:paraId="0493525D" w14:textId="77777777" w:rsidTr="00EB5779">
        <w:trPr>
          <w:trHeight w:val="2153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2EF45E1B" w14:textId="77777777" w:rsidR="00EB5779" w:rsidRPr="007B0560" w:rsidRDefault="00EB5779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6FCAFB76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591DCCE9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674AE7F9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3FB239C9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335FB74D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7A07D24C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191B98D6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52C2FA85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1D11A3AC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48C0D1C7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283CA665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39C84822" w14:textId="77777777" w:rsidR="00EB5779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14:paraId="53841937" w14:textId="77777777" w:rsidR="00EB5779" w:rsidRPr="00566F0F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0DC83D28" w14:textId="77777777" w:rsidR="00EB5779" w:rsidRPr="007B0560" w:rsidRDefault="00EB5779" w:rsidP="001952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5DEE9C4" w14:textId="77777777" w:rsidR="00EB5779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3BAF3EB" w14:textId="77777777" w:rsidR="00EB5779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62C77E8" w14:textId="77777777" w:rsidR="00EB5779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300CA96" w14:textId="77777777" w:rsidR="00EB5779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068A507" w14:textId="77777777" w:rsidR="00EB5779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8FAA6D" w14:textId="77777777" w:rsidR="00EB5779" w:rsidRDefault="00EB5779" w:rsidP="00076C8F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89E9DF" w14:textId="77777777" w:rsidR="00EB5779" w:rsidRDefault="00EB5779" w:rsidP="00076C8F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DDD46C" w14:textId="77777777" w:rsidR="00EB5779" w:rsidRDefault="00EB5779" w:rsidP="00076C8F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2B06DB" w14:textId="77777777" w:rsidR="00EB5779" w:rsidRDefault="00EB5779" w:rsidP="007E6A2C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2B2CE4F" w14:textId="77777777" w:rsidR="00EB5779" w:rsidRDefault="00EB5779" w:rsidP="007E6A2C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2023г.</w:t>
            </w:r>
          </w:p>
          <w:p w14:paraId="40A182DE" w14:textId="77777777" w:rsidR="00EB5779" w:rsidRPr="007B0560" w:rsidRDefault="00EB5779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F265425" w14:textId="77777777" w:rsidR="00EB5779" w:rsidRPr="007B0560" w:rsidRDefault="00EB5779" w:rsidP="005C3914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Pr="00FE6299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торговли </w:t>
            </w:r>
            <w:r w:rsidRPr="00FE6299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Курска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МКУ «ЦЗРСИ»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C76CC95" w14:textId="77777777" w:rsidR="00EB5779" w:rsidRPr="007B0560" w:rsidRDefault="00EB5779" w:rsidP="003531A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для школьников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студентов: не менее 5 </w:t>
            </w:r>
          </w:p>
        </w:tc>
      </w:tr>
      <w:tr w:rsidR="00EB5779" w:rsidRPr="007B0560" w14:paraId="7D5D420B" w14:textId="77777777" w:rsidTr="00DB5CA8">
        <w:trPr>
          <w:trHeight w:val="338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22CB7248" w14:textId="77777777" w:rsidR="00EB5779" w:rsidRPr="007B0560" w:rsidRDefault="00EB5779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71EC0C58" w14:textId="77777777" w:rsidR="00EB5779" w:rsidRPr="00566F0F" w:rsidRDefault="00EB5779" w:rsidP="00076C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07A28428" w14:textId="77777777" w:rsidR="00EB5779" w:rsidRPr="007B0560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0B4B380" w14:textId="77777777" w:rsidR="00EB5779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F56D51F" w14:textId="77777777" w:rsidR="00EB5779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13AD2C4" w14:textId="77777777" w:rsidR="00EB5779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8B479A4" w14:textId="77777777" w:rsidR="00EB5779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EAB4EE5" w14:textId="77777777" w:rsidR="00EB5779" w:rsidRDefault="00EB5779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EA646" w14:textId="77777777" w:rsidR="00EB5779" w:rsidRDefault="00EB5779" w:rsidP="00076C8F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D814E" w14:textId="77777777" w:rsidR="00EB5779" w:rsidRDefault="00EB5779" w:rsidP="00076C8F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657D0" w14:textId="77777777" w:rsidR="00EB5779" w:rsidRDefault="00EB5779" w:rsidP="00076C8F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3B589" w14:textId="77777777" w:rsidR="00EB5779" w:rsidRDefault="00EB5779" w:rsidP="007E6A2C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547FCB1" w14:textId="77777777" w:rsidR="00EB5779" w:rsidRDefault="00EB5779" w:rsidP="007E6A2C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5B60DC9" w14:textId="77777777" w:rsidR="00EB5779" w:rsidRDefault="00EB5779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Pr="00FE6299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потребительского рынка и развития общественных пространств</w:t>
            </w:r>
            <w:r w:rsidRPr="00FE629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Курска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МКУ «ЦЗРСИ»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43B98B0" w14:textId="77777777" w:rsidR="00EB5779" w:rsidRPr="007B0560" w:rsidRDefault="00EB5779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для школьников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студентов: не менее 5 ежегодно</w:t>
            </w:r>
          </w:p>
        </w:tc>
      </w:tr>
      <w:tr w:rsidR="00073AD7" w:rsidRPr="007B0560" w14:paraId="6FE3698D" w14:textId="77777777" w:rsidTr="00E64E3F">
        <w:trPr>
          <w:trHeight w:val="1389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7DBBA358" w14:textId="77777777" w:rsidR="00073AD7" w:rsidRDefault="00073AD7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227650D8" w14:textId="77777777" w:rsidR="00073AD7" w:rsidRDefault="00073AD7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83B46" w14:textId="77777777" w:rsidR="00073AD7" w:rsidRDefault="00073AD7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6A6E0" w14:textId="77777777" w:rsidR="00073AD7" w:rsidRDefault="00073AD7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CACED" w14:textId="77777777" w:rsidR="00073AD7" w:rsidRPr="007B0560" w:rsidRDefault="00073AD7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4E12D9DC" w14:textId="77777777" w:rsidR="00073AD7" w:rsidRPr="007B0560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 показов, презентаций продукции предприятий,  </w:t>
            </w:r>
          </w:p>
          <w:p w14:paraId="443CBDFD" w14:textId="77777777" w:rsidR="00073AD7" w:rsidRPr="007B0560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входящих в состав Консорциума предприятий легкой промышленности </w:t>
            </w:r>
          </w:p>
          <w:p w14:paraId="6951706B" w14:textId="77777777" w:rsidR="00073AD7" w:rsidRPr="007B0560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7452AD15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  <w:p w14:paraId="22C6F445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5B56F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E5046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A44F4" w14:textId="77777777" w:rsidR="00073AD7" w:rsidRPr="007B0560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2740EF8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E36697">
              <w:rPr>
                <w:rFonts w:ascii="Times New Roman" w:hAnsi="Times New Roman" w:cs="Times New Roman"/>
                <w:sz w:val="28"/>
              </w:rPr>
              <w:t>-</w:t>
            </w:r>
          </w:p>
          <w:p w14:paraId="296F2121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2756AB15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42EE1208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23688BC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E36697">
              <w:rPr>
                <w:rFonts w:ascii="Times New Roman" w:hAnsi="Times New Roman" w:cs="Times New Roman"/>
                <w:sz w:val="28"/>
              </w:rPr>
              <w:t>-</w:t>
            </w:r>
          </w:p>
          <w:p w14:paraId="4128673E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460D9249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11B1CF6B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D6EE7A0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E36697">
              <w:rPr>
                <w:rFonts w:ascii="Times New Roman" w:hAnsi="Times New Roman" w:cs="Times New Roman"/>
                <w:sz w:val="28"/>
              </w:rPr>
              <w:t>-</w:t>
            </w:r>
          </w:p>
          <w:p w14:paraId="52B8E853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1AB59418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42FF0B53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D62483E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E36697">
              <w:rPr>
                <w:rFonts w:ascii="Times New Roman" w:hAnsi="Times New Roman" w:cs="Times New Roman"/>
                <w:sz w:val="28"/>
              </w:rPr>
              <w:t>-</w:t>
            </w:r>
          </w:p>
          <w:p w14:paraId="4E7A4B3D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44A53F66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127DF689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567AE61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E36697">
              <w:rPr>
                <w:rFonts w:ascii="Times New Roman" w:hAnsi="Times New Roman" w:cs="Times New Roman"/>
                <w:sz w:val="28"/>
              </w:rPr>
              <w:t>-</w:t>
            </w:r>
          </w:p>
          <w:p w14:paraId="75997316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1AE10782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45E9CB16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20E20F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98D35D6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72B28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F8442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1B2F1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DA8EA8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A9FAB54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CAFBA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E2FDC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EFB17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63780C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E014445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4D1BA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E8B10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9AB06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022C039" w14:textId="77777777" w:rsidR="00073AD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6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03529A4" w14:textId="77777777" w:rsidR="00073AD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B57BE" w14:textId="77777777" w:rsidR="00073AD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1BB5D" w14:textId="77777777" w:rsidR="00073AD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DA020" w14:textId="77777777" w:rsidR="00073AD7" w:rsidRPr="00E3669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7A4C518" w14:textId="77777777" w:rsidR="00073AD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29D88D" w14:textId="77777777" w:rsidR="00073AD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560DC" w14:textId="77777777" w:rsidR="00073AD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17DE9" w14:textId="77777777" w:rsidR="00073AD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83102" w14:textId="77777777" w:rsidR="00073AD7" w:rsidRPr="007B0560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72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45CCD9A4" w14:textId="77777777" w:rsidR="00073AD7" w:rsidRPr="007B0560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МКУ «Перспектива», комитет экономического развития </w:t>
            </w:r>
          </w:p>
          <w:p w14:paraId="5EC64018" w14:textId="77777777" w:rsidR="00073AD7" w:rsidRPr="007B0560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Курска</w:t>
            </w:r>
          </w:p>
        </w:tc>
        <w:tc>
          <w:tcPr>
            <w:tcW w:w="27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7695B88D" w14:textId="77777777" w:rsidR="00073AD7" w:rsidRPr="001118EB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показов, презентаций продукции предприятий,  входящих в состав Консорциума </w:t>
            </w:r>
          </w:p>
          <w:p w14:paraId="68D5DF46" w14:textId="77777777" w:rsidR="00073AD7" w:rsidRPr="001118EB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легкой промышленности города Курска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3AD7" w:rsidRPr="007B0560" w14:paraId="4D3B3BB4" w14:textId="77777777" w:rsidTr="00073AD7">
        <w:trPr>
          <w:trHeight w:val="1186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255405C" w14:textId="77777777" w:rsidR="00073AD7" w:rsidRPr="00CE58FA" w:rsidRDefault="00073AD7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1B92BFE6" w14:textId="77777777" w:rsidR="00073AD7" w:rsidRPr="007B0560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67D8900E" w14:textId="77777777" w:rsidR="00073AD7" w:rsidRPr="007B0560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A1B4E16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048F9C81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1473B3BE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35C34050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E87110F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3EA637AD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09B2CFC7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BD9B64C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5A335381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7E176A27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35068C1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1ECFA76E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1F56EF58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528C847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6898264E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3002685C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6A6C15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15996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6C847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8E1E24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71674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55601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113391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3F4ED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80B3B" w14:textId="77777777" w:rsidR="00073AD7" w:rsidRPr="00E3669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A395D2" w14:textId="77777777" w:rsidR="00073AD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78CC2" w14:textId="77777777" w:rsidR="00073AD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F9E6E" w14:textId="77777777" w:rsidR="00073AD7" w:rsidRPr="00E3669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F8DC564" w14:textId="77777777" w:rsidR="00073AD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A6897" w14:textId="77777777" w:rsidR="00073AD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B4BD7" w14:textId="77777777" w:rsidR="00073AD7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0AC928A3" w14:textId="77777777" w:rsidR="00073AD7" w:rsidRPr="007B0560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228AB29" w14:textId="77777777" w:rsidR="00073AD7" w:rsidRPr="007B0560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AD7" w:rsidRPr="007B0560" w14:paraId="5B6D84BE" w14:textId="77777777" w:rsidTr="00073AD7">
        <w:trPr>
          <w:trHeight w:val="1984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6" w:space="0" w:color="000000"/>
            </w:tcBorders>
          </w:tcPr>
          <w:p w14:paraId="746E533C" w14:textId="77777777" w:rsidR="00073AD7" w:rsidRPr="007B0560" w:rsidRDefault="00073AD7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77C25C0" w14:textId="77777777" w:rsidR="00073AD7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10175" w14:textId="77777777" w:rsidR="00073AD7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19CA8" w14:textId="77777777" w:rsidR="00073AD7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38085" w14:textId="77777777" w:rsidR="00073AD7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64917" w14:textId="77777777" w:rsidR="00073AD7" w:rsidRPr="007B0560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8CEE68D" w14:textId="77777777" w:rsidR="00073AD7" w:rsidRPr="007B0560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46F77FA" w14:textId="77777777" w:rsidR="00073AD7" w:rsidRPr="007B0560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35A99F8" w14:textId="77777777" w:rsidR="00073AD7" w:rsidRPr="007B0560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5D1AB83" w14:textId="77777777" w:rsidR="00073AD7" w:rsidRPr="007B0560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7ADBA80" w14:textId="77777777" w:rsidR="00073AD7" w:rsidRPr="007B0560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ED8885C" w14:textId="77777777" w:rsidR="00073AD7" w:rsidRDefault="00073AD7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3F3EC51" w14:textId="77777777" w:rsidR="00073AD7" w:rsidRPr="000B17FC" w:rsidRDefault="00073AD7" w:rsidP="00076C8F">
            <w:pPr>
              <w:spacing w:after="0" w:line="240" w:lineRule="auto"/>
            </w:pPr>
          </w:p>
          <w:p w14:paraId="7FBDB06B" w14:textId="77777777" w:rsidR="00073AD7" w:rsidRPr="000B17FC" w:rsidRDefault="00073AD7" w:rsidP="00076C8F">
            <w:pPr>
              <w:spacing w:after="0" w:line="240" w:lineRule="auto"/>
            </w:pPr>
          </w:p>
          <w:p w14:paraId="2B2606A3" w14:textId="77777777" w:rsidR="00073AD7" w:rsidRDefault="00073AD7" w:rsidP="00076C8F">
            <w:pPr>
              <w:spacing w:after="0" w:line="240" w:lineRule="auto"/>
            </w:pPr>
          </w:p>
          <w:p w14:paraId="6CD9682A" w14:textId="77777777" w:rsidR="00073AD7" w:rsidRPr="000B17FC" w:rsidRDefault="00073AD7" w:rsidP="00076C8F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E0200" w14:textId="77777777" w:rsidR="00073AD7" w:rsidRDefault="00073AD7" w:rsidP="00170662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FA5D2" w14:textId="77777777" w:rsidR="00073AD7" w:rsidRDefault="00073AD7" w:rsidP="00170662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951D0" w14:textId="77777777" w:rsidR="00073AD7" w:rsidRDefault="00073AD7" w:rsidP="00170662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48150" w14:textId="77777777" w:rsidR="00073AD7" w:rsidRDefault="00073AD7" w:rsidP="007E6A2C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251B15B" w14:textId="77777777" w:rsidR="00073AD7" w:rsidRDefault="00073AD7" w:rsidP="007E6A2C">
            <w:pPr>
              <w:tabs>
                <w:tab w:val="left" w:pos="3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  <w:p w14:paraId="530DBAFC" w14:textId="77777777" w:rsidR="00073AD7" w:rsidRPr="007B0560" w:rsidRDefault="00073AD7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0CB47F6" w14:textId="77777777" w:rsidR="00073AD7" w:rsidRPr="007B0560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1949038" w14:textId="77777777" w:rsidR="00073AD7" w:rsidRPr="007B0560" w:rsidRDefault="00073AD7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показов, презентаций продукции предприятий,  входящих в состав Консорциума предприятий легкой промышленности города Курска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136" w:rsidRPr="007B0560" w14:paraId="3AA1BED2" w14:textId="77777777" w:rsidTr="00DB5CA8">
        <w:trPr>
          <w:trHeight w:val="65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138A430B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3AC48E" w14:textId="77777777" w:rsidR="00615136" w:rsidRPr="00BE270A" w:rsidRDefault="00615136" w:rsidP="00076C8F">
            <w:pPr>
              <w:pStyle w:val="ConsPlusNormal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199D">
              <w:rPr>
                <w:rFonts w:ascii="Times New Roman" w:hAnsi="Times New Roman"/>
                <w:sz w:val="24"/>
                <w:szCs w:val="24"/>
              </w:rPr>
              <w:t>Проведение информационно-консультационных мероприятий по разъяснению условий и порядка получения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субъектами малого и среднего предпринимательства</w:t>
            </w:r>
            <w:r w:rsidRPr="00F1199D">
              <w:rPr>
                <w:rFonts w:ascii="Times New Roman" w:hAnsi="Times New Roman"/>
                <w:sz w:val="24"/>
                <w:szCs w:val="24"/>
              </w:rPr>
              <w:t xml:space="preserve"> статуса «социальное предприятие»</w:t>
            </w:r>
            <w:r>
              <w:rPr>
                <w:rFonts w:ascii="Times New Roman" w:hAnsi="Times New Roman"/>
                <w:sz w:val="24"/>
                <w:szCs w:val="24"/>
              </w:rPr>
              <w:t>, возможности получения социальными предприятиями комплексных услуг                АНО</w:t>
            </w:r>
            <w:r w:rsidRPr="002E6AAA">
              <w:rPr>
                <w:rFonts w:ascii="Times New Roman" w:hAnsi="Times New Roman"/>
                <w:sz w:val="24"/>
                <w:szCs w:val="24"/>
              </w:rPr>
              <w:t xml:space="preserve"> «Центр «Мой бизнес» Курской области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9340F7" w14:textId="77777777" w:rsidR="00615136" w:rsidRPr="00F1199D" w:rsidRDefault="00615136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99D">
              <w:rPr>
                <w:rFonts w:ascii="Times New Roman" w:hAnsi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304B93" w14:textId="77777777" w:rsidR="00615136" w:rsidRPr="00F1199D" w:rsidRDefault="00615136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9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D02C61" w14:textId="77777777" w:rsidR="00615136" w:rsidRPr="00F1199D" w:rsidRDefault="00615136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9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43673E" w14:textId="77777777" w:rsidR="00615136" w:rsidRPr="00F1199D" w:rsidRDefault="00615136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9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DCA5D7" w14:textId="77777777" w:rsidR="00615136" w:rsidRPr="00F1199D" w:rsidRDefault="00615136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9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D30DAA" w14:textId="77777777" w:rsidR="00615136" w:rsidRPr="00F1199D" w:rsidRDefault="00615136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9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FDD17" w14:textId="77777777" w:rsidR="00615136" w:rsidRPr="00F1199D" w:rsidRDefault="00615136" w:rsidP="001706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AD3F" w14:textId="77777777" w:rsidR="00615136" w:rsidRPr="00F1199D" w:rsidRDefault="00615136" w:rsidP="001706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03E66" w14:textId="77777777" w:rsidR="00615136" w:rsidRPr="00F1199D" w:rsidRDefault="00615136" w:rsidP="0017066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6BA35" w14:textId="77777777" w:rsidR="00615136" w:rsidRPr="00F1199D" w:rsidRDefault="00615136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322CFE" w14:textId="77777777" w:rsidR="00615136" w:rsidRPr="00F1199D" w:rsidRDefault="00615136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99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2-2028 г</w:t>
            </w:r>
            <w:r w:rsidRPr="00F1199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F4C66A" w14:textId="77777777" w:rsidR="00615136" w:rsidRPr="00F1199D" w:rsidRDefault="00615136" w:rsidP="00076C8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56CCEE9" w14:textId="77777777" w:rsidR="00615136" w:rsidRPr="00CF7D7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2B2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предоставленных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«ЦЗРСИ» </w:t>
            </w:r>
            <w:r w:rsidRPr="009C2B27">
              <w:rPr>
                <w:rFonts w:ascii="Times New Roman" w:hAnsi="Times New Roman" w:cs="Times New Roman"/>
                <w:sz w:val="24"/>
                <w:szCs w:val="24"/>
              </w:rPr>
              <w:t>консульт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ативных и информационных услуг                     </w:t>
            </w:r>
            <w:r w:rsidRPr="00F1199D">
              <w:rPr>
                <w:rFonts w:ascii="Times New Roman" w:hAnsi="Times New Roman"/>
                <w:sz w:val="24"/>
                <w:szCs w:val="24"/>
              </w:rPr>
              <w:t>по разъяснению условий и порядка получения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субъектами малого и среднего предпринимательства </w:t>
            </w:r>
            <w:r w:rsidRPr="00F1199D">
              <w:rPr>
                <w:rFonts w:ascii="Times New Roman" w:hAnsi="Times New Roman"/>
                <w:sz w:val="24"/>
                <w:szCs w:val="24"/>
              </w:rPr>
              <w:t>статуса «социальное предприятие»</w:t>
            </w:r>
            <w:r w:rsidRPr="009C2B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2B27">
              <w:rPr>
                <w:rFonts w:ascii="Times New Roman" w:hAnsi="Times New Roman" w:cs="Times New Roman"/>
                <w:sz w:val="24"/>
                <w:szCs w:val="24"/>
              </w:rPr>
              <w:t>0, в т.ч. по годам:</w:t>
            </w:r>
          </w:p>
          <w:p w14:paraId="4A4AB682" w14:textId="77777777" w:rsidR="00615136" w:rsidRPr="009C2B27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9C2B27">
              <w:rPr>
                <w:rFonts w:ascii="Times New Roman" w:hAnsi="Times New Roman" w:cs="Times New Roman"/>
                <w:sz w:val="24"/>
                <w:szCs w:val="24"/>
              </w:rPr>
              <w:t xml:space="preserve">2022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2B27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0052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48685A" w14:textId="77777777" w:rsidR="00615136" w:rsidRPr="009C2B27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9C2B27">
              <w:rPr>
                <w:rFonts w:ascii="Times New Roman" w:hAnsi="Times New Roman" w:cs="Times New Roman"/>
                <w:sz w:val="24"/>
                <w:szCs w:val="24"/>
              </w:rPr>
              <w:t xml:space="preserve">2023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2B27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0052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D81758" w14:textId="77777777" w:rsidR="00615136" w:rsidRDefault="00615136" w:rsidP="00076C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C2B27">
              <w:rPr>
                <w:rFonts w:ascii="Times New Roman" w:hAnsi="Times New Roman"/>
                <w:sz w:val="24"/>
                <w:szCs w:val="24"/>
              </w:rPr>
              <w:t xml:space="preserve">2024 г.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9C2B27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="0000529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8044BDC" w14:textId="77777777" w:rsidR="00615136" w:rsidRDefault="00005292" w:rsidP="00076C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г. – 10;</w:t>
            </w:r>
          </w:p>
          <w:p w14:paraId="27DEF5F0" w14:textId="77777777" w:rsidR="00615136" w:rsidRDefault="00005292" w:rsidP="00076C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г. – 10;</w:t>
            </w:r>
          </w:p>
          <w:p w14:paraId="2F8DC8D0" w14:textId="77777777" w:rsidR="00615136" w:rsidRDefault="00005292" w:rsidP="00076C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 – 10;</w:t>
            </w:r>
          </w:p>
          <w:p w14:paraId="6D5D981F" w14:textId="77777777" w:rsidR="00615136" w:rsidRDefault="00615136" w:rsidP="00076C8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>2028 г. – 10</w:t>
            </w:r>
          </w:p>
        </w:tc>
      </w:tr>
      <w:tr w:rsidR="006D3899" w:rsidRPr="007B0560" w14:paraId="3B9586D7" w14:textId="77777777" w:rsidTr="00DB5CA8">
        <w:trPr>
          <w:trHeight w:val="1665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6A2244F2" w14:textId="77777777" w:rsidR="006D3899" w:rsidRPr="00CD390D" w:rsidRDefault="006D3899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3FBBDCC5" w14:textId="77777777" w:rsidR="006D3899" w:rsidRPr="00CD390D" w:rsidRDefault="006D3899" w:rsidP="00076C8F">
            <w:pPr>
              <w:pStyle w:val="ConsPlusNormal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Организационная и информационная поддержка инновационных изобретений и проектов субъектов МКУ «ЦЗРСИ» и доведение информации об этих проектах до бизнес-структур</w:t>
            </w: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251137C7" w14:textId="77777777" w:rsidR="006D3899" w:rsidRPr="008F2BB4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0958857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39C2A2E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90ADF82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12D4BED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1C6AACC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933CEE" w14:textId="77777777" w:rsidR="006D3899" w:rsidRPr="00CD390D" w:rsidRDefault="006D3899" w:rsidP="00715A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957B29" w14:textId="77777777" w:rsidR="006D3899" w:rsidRPr="00CD390D" w:rsidRDefault="006D3899" w:rsidP="00715A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A2A1BF" w14:textId="77777777" w:rsidR="006D3899" w:rsidRPr="00CD390D" w:rsidRDefault="006D3899" w:rsidP="00715A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B23EBA9" w14:textId="77777777" w:rsidR="006D3899" w:rsidRDefault="006D3899" w:rsidP="00A509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C1492FA" w14:textId="77777777" w:rsidR="006D3899" w:rsidRPr="00CD390D" w:rsidRDefault="006D3899" w:rsidP="00A509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2023г</w:t>
            </w:r>
            <w:r w:rsidRPr="00CD39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C575FD4" w14:textId="77777777" w:rsidR="006D3899" w:rsidRPr="00CD390D" w:rsidRDefault="006D3899" w:rsidP="00076C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CD390D">
              <w:rPr>
                <w:rFonts w:ascii="Times New Roman" w:hAnsi="Times New Roman"/>
                <w:sz w:val="24"/>
                <w:szCs w:val="24"/>
              </w:rPr>
              <w:t xml:space="preserve"> предпринимательств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и торговли </w:t>
            </w:r>
            <w:r w:rsidRPr="00CD390D">
              <w:rPr>
                <w:rFonts w:ascii="Times New Roman" w:hAnsi="Times New Roman"/>
                <w:sz w:val="24"/>
                <w:szCs w:val="24"/>
              </w:rPr>
              <w:t xml:space="preserve">Администрации города Курска, </w:t>
            </w:r>
          </w:p>
          <w:p w14:paraId="6F042E24" w14:textId="77777777" w:rsidR="006D3899" w:rsidRPr="00CD390D" w:rsidRDefault="006D3899" w:rsidP="00076C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E6B0B19" w14:textId="77777777" w:rsidR="006D3899" w:rsidRPr="00CD390D" w:rsidRDefault="006D3899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Инфраструктура поддержки стартап-проектов: сеть коворкинг центров</w:t>
            </w:r>
          </w:p>
        </w:tc>
      </w:tr>
      <w:tr w:rsidR="006D3899" w:rsidRPr="007B0560" w14:paraId="2674FA71" w14:textId="77777777" w:rsidTr="009833A3">
        <w:trPr>
          <w:trHeight w:val="1082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7262A7E4" w14:textId="77777777" w:rsidR="006D3899" w:rsidRPr="00CD390D" w:rsidRDefault="006D3899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4DCFC219" w14:textId="77777777" w:rsidR="006D3899" w:rsidRPr="00CD390D" w:rsidRDefault="006D3899" w:rsidP="00076C8F">
            <w:pPr>
              <w:pStyle w:val="ConsPlusNormal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3656250E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1D85A1D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405BDB7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B4BCB47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5C24CAA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A0408ED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7268B" w14:textId="77777777" w:rsidR="006D3899" w:rsidRDefault="006D3899" w:rsidP="00715A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E700D" w14:textId="77777777" w:rsidR="006D3899" w:rsidRDefault="006D3899" w:rsidP="00715A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D561F" w14:textId="77777777" w:rsidR="006D3899" w:rsidRDefault="006D3899" w:rsidP="00715A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DD454" w14:textId="77777777" w:rsidR="006D3899" w:rsidRDefault="006D3899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0F7781A" w14:textId="77777777" w:rsidR="006D3899" w:rsidRPr="00CD390D" w:rsidRDefault="006D3899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0C75243" w14:textId="77777777" w:rsidR="006D3899" w:rsidRPr="00CD390D" w:rsidRDefault="006D3899" w:rsidP="00A509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CD390D">
              <w:rPr>
                <w:rFonts w:ascii="Times New Roman" w:hAnsi="Times New Roman"/>
                <w:sz w:val="24"/>
                <w:szCs w:val="24"/>
              </w:rPr>
              <w:t xml:space="preserve"> предпринимательств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а, потребительского рынка и развития общественных пространств </w:t>
            </w:r>
            <w:r w:rsidRPr="00CD390D">
              <w:rPr>
                <w:rFonts w:ascii="Times New Roman" w:hAnsi="Times New Roman"/>
                <w:sz w:val="24"/>
                <w:szCs w:val="24"/>
              </w:rPr>
              <w:t xml:space="preserve">Администрации города Курска, </w:t>
            </w:r>
          </w:p>
          <w:p w14:paraId="09ABC5DC" w14:textId="77777777" w:rsidR="006D3899" w:rsidRDefault="006D3899" w:rsidP="00A509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DD24385" w14:textId="77777777" w:rsidR="006D3899" w:rsidRPr="00CD390D" w:rsidRDefault="006D3899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Инфраструктура поддержки стартап-проектов: сеть коворкинг центров</w:t>
            </w:r>
          </w:p>
        </w:tc>
      </w:tr>
      <w:tr w:rsidR="006D3899" w:rsidRPr="007B0560" w14:paraId="7A628983" w14:textId="77777777" w:rsidTr="009833A3">
        <w:trPr>
          <w:trHeight w:val="65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70B89292" w14:textId="77777777" w:rsidR="006D3899" w:rsidRPr="00CD390D" w:rsidRDefault="006D3899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DBDCDA" w14:textId="77777777" w:rsidR="006D3899" w:rsidRPr="00CD390D" w:rsidRDefault="006D3899" w:rsidP="00076C8F">
            <w:pPr>
              <w:pStyle w:val="ConsPlusNormal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Организационная и информационная поддержка проектов субъектов малого и среднего предпринимательства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B4941A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A27B7E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6866A5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368191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153EF1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1C5DEC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C0451" w14:textId="77777777" w:rsidR="006D3899" w:rsidRDefault="006D3899" w:rsidP="00715A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E5B50" w14:textId="77777777" w:rsidR="006D3899" w:rsidRDefault="006D3899" w:rsidP="00715A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1D544" w14:textId="77777777" w:rsidR="006D3899" w:rsidRDefault="006D3899" w:rsidP="00715A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F7D4E" w14:textId="77777777" w:rsidR="006D3899" w:rsidRDefault="006D3899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E6C685" w14:textId="77777777" w:rsidR="006D3899" w:rsidRPr="00CD390D" w:rsidRDefault="006D3899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2025-2028 гг.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5AA419" w14:textId="77777777" w:rsidR="006D3899" w:rsidRPr="00CD390D" w:rsidRDefault="006D3899" w:rsidP="003007E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CD390D">
              <w:rPr>
                <w:rFonts w:ascii="Times New Roman" w:hAnsi="Times New Roman"/>
                <w:sz w:val="24"/>
                <w:szCs w:val="24"/>
              </w:rPr>
              <w:t xml:space="preserve"> предпринимательств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а, потребительского рынка и развития общественных пространств </w:t>
            </w:r>
            <w:r w:rsidRPr="00CD390D">
              <w:rPr>
                <w:rFonts w:ascii="Times New Roman" w:hAnsi="Times New Roman"/>
                <w:sz w:val="24"/>
                <w:szCs w:val="24"/>
              </w:rPr>
              <w:t xml:space="preserve">Администрации города Курска, </w:t>
            </w:r>
          </w:p>
          <w:p w14:paraId="2C562D5F" w14:textId="77777777" w:rsidR="006D3899" w:rsidRDefault="006D3899" w:rsidP="003007E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1176AA2" w14:textId="77777777" w:rsidR="006D3899" w:rsidRPr="00CD390D" w:rsidRDefault="006D3899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Инфраструктура поддержки стартап-проектов: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конференц зал, коворкинг - центр</w:t>
            </w:r>
          </w:p>
        </w:tc>
      </w:tr>
      <w:tr w:rsidR="003C54C2" w:rsidRPr="007B0560" w14:paraId="05A8AF4E" w14:textId="77777777" w:rsidTr="003C54C2">
        <w:trPr>
          <w:trHeight w:val="2278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31425D6E" w14:textId="77777777" w:rsidR="003C54C2" w:rsidRPr="00CD390D" w:rsidRDefault="003C54C2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5A07071F" w14:textId="77777777" w:rsidR="003C54C2" w:rsidRPr="00CD390D" w:rsidRDefault="003C54C2" w:rsidP="00076C8F">
            <w:pPr>
              <w:pStyle w:val="ConsPlusNormal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 xml:space="preserve">Формирование условий для обмена опытом между субъектами малого и среднего </w:t>
            </w:r>
          </w:p>
          <w:p w14:paraId="5AA91903" w14:textId="77777777" w:rsidR="003C54C2" w:rsidRPr="00CD390D" w:rsidRDefault="003C54C2" w:rsidP="00076C8F">
            <w:pPr>
              <w:pStyle w:val="ConsPlusNormal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24315F62" w14:textId="77777777" w:rsidR="003C54C2" w:rsidRPr="00CD390D" w:rsidRDefault="003C54C2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524FD88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71F1675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EAD6E5C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E6F6975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32D8387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1B733D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20B08C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21BCF8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5B6A0C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8001876" w14:textId="77777777" w:rsidR="003C54C2" w:rsidRPr="00CD390D" w:rsidRDefault="003C54C2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16B7595C" w14:textId="77777777" w:rsidR="003C54C2" w:rsidRDefault="003C54C2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EBE6E1" w14:textId="77777777" w:rsidR="003C54C2" w:rsidRDefault="003C54C2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051203" w14:textId="77777777" w:rsidR="003C54C2" w:rsidRDefault="003C54C2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90F9DA" w14:textId="77777777" w:rsidR="003C54C2" w:rsidRDefault="003C54C2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CDBDF1" w14:textId="77777777" w:rsidR="003C54C2" w:rsidRDefault="003C54C2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FCA4A9" w14:textId="77777777" w:rsidR="003C54C2" w:rsidRDefault="003C54C2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45D218" w14:textId="77777777" w:rsidR="003C54C2" w:rsidRDefault="003C54C2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99AF60" w14:textId="77777777" w:rsidR="003C54C2" w:rsidRDefault="003C54C2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E9A261" w14:textId="77777777" w:rsidR="003C54C2" w:rsidRDefault="003C54C2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075F66" w14:textId="77777777" w:rsidR="003C54C2" w:rsidRPr="00CD390D" w:rsidRDefault="003C54C2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0E37EC8" w14:textId="77777777" w:rsidR="003C54C2" w:rsidRPr="00CD390D" w:rsidRDefault="003C54C2" w:rsidP="00076C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 xml:space="preserve">Управление развития предпринимательства Администрации города Курска, </w:t>
            </w:r>
          </w:p>
          <w:p w14:paraId="7283975E" w14:textId="77777777" w:rsidR="003C54C2" w:rsidRPr="00CD390D" w:rsidRDefault="003C54C2" w:rsidP="00076C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МКУ «ЦЗРСИ»</w:t>
            </w:r>
          </w:p>
          <w:p w14:paraId="3D52F3C0" w14:textId="77777777" w:rsidR="003C54C2" w:rsidRDefault="003C54C2" w:rsidP="00A509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25DD74E" w14:textId="77777777" w:rsidR="003C54C2" w:rsidRDefault="003C54C2" w:rsidP="00A509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5199AE9" w14:textId="77777777" w:rsidR="003C54C2" w:rsidRDefault="003C54C2" w:rsidP="00A509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258B2BD" w14:textId="77777777" w:rsidR="003C54C2" w:rsidRDefault="003C54C2" w:rsidP="00A509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FCDCB30" w14:textId="77777777" w:rsidR="003C54C2" w:rsidRPr="00CD390D" w:rsidRDefault="003C54C2" w:rsidP="00A509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4F8B1B4" w14:textId="77777777" w:rsidR="003C54C2" w:rsidRPr="00CD390D" w:rsidRDefault="003C54C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</w:t>
            </w:r>
          </w:p>
          <w:p w14:paraId="53C601E2" w14:textId="77777777" w:rsidR="003C54C2" w:rsidRDefault="003C54C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31D7B" w14:textId="77777777" w:rsidR="003C54C2" w:rsidRDefault="003C54C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EE47B" w14:textId="77777777" w:rsidR="003C54C2" w:rsidRDefault="003C54C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012A1" w14:textId="77777777" w:rsidR="003C54C2" w:rsidRDefault="003C54C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7A36C" w14:textId="77777777" w:rsidR="003C54C2" w:rsidRDefault="003C54C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54684" w14:textId="77777777" w:rsidR="003C54C2" w:rsidRDefault="003C54C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F1F87" w14:textId="77777777" w:rsidR="003C54C2" w:rsidRDefault="003C54C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95543" w14:textId="77777777" w:rsidR="003C54C2" w:rsidRPr="00CD390D" w:rsidRDefault="003C54C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4C2" w:rsidRPr="007B0560" w14:paraId="09B37D5C" w14:textId="77777777" w:rsidTr="003C54C2">
        <w:trPr>
          <w:trHeight w:val="1997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nil"/>
            </w:tcBorders>
          </w:tcPr>
          <w:p w14:paraId="3359ED26" w14:textId="77777777" w:rsidR="003C54C2" w:rsidRPr="00CE58FA" w:rsidRDefault="003C54C2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nil"/>
            </w:tcBorders>
          </w:tcPr>
          <w:p w14:paraId="1BEB8BEB" w14:textId="77777777" w:rsidR="003C54C2" w:rsidRPr="00CD390D" w:rsidRDefault="003C54C2" w:rsidP="00076C8F">
            <w:pPr>
              <w:pStyle w:val="ConsPlusNormal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nil"/>
            </w:tcBorders>
          </w:tcPr>
          <w:p w14:paraId="36638A4B" w14:textId="77777777" w:rsidR="003C54C2" w:rsidRPr="00CD390D" w:rsidRDefault="003C54C2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3BD2382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A07F7E9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EBE7CA4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CC04EA2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8957964" w14:textId="77777777" w:rsidR="003C54C2" w:rsidRPr="00CD390D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5EB151" w14:textId="77777777" w:rsidR="003C54C2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C54EEA" w14:textId="77777777" w:rsidR="003C54C2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711C5B" w14:textId="77777777" w:rsidR="003C54C2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A59B57D" w14:textId="77777777" w:rsidR="003C54C2" w:rsidRDefault="003C54C2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E943B80" w14:textId="77777777" w:rsidR="003C54C2" w:rsidRPr="00CD390D" w:rsidRDefault="003C54C2" w:rsidP="00A509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3г</w:t>
            </w:r>
            <w:r w:rsidRPr="00CD39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BB7518" w14:textId="77777777" w:rsidR="003C54C2" w:rsidRPr="00CD390D" w:rsidRDefault="003C54C2" w:rsidP="00A509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CD390D">
              <w:rPr>
                <w:rFonts w:ascii="Times New Roman" w:hAnsi="Times New Roman"/>
                <w:sz w:val="24"/>
                <w:szCs w:val="24"/>
              </w:rPr>
              <w:t xml:space="preserve"> предпринимательств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и торговли </w:t>
            </w:r>
            <w:r w:rsidRPr="00CD390D">
              <w:rPr>
                <w:rFonts w:ascii="Times New Roman" w:hAnsi="Times New Roman"/>
                <w:sz w:val="24"/>
                <w:szCs w:val="24"/>
              </w:rPr>
              <w:t xml:space="preserve">Администрации города Курска, </w:t>
            </w:r>
          </w:p>
          <w:p w14:paraId="5D87DA28" w14:textId="77777777" w:rsidR="003C54C2" w:rsidRDefault="003C54C2" w:rsidP="00A509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МКУ «ЦЗРСИ»</w:t>
            </w:r>
          </w:p>
          <w:p w14:paraId="3FC91276" w14:textId="77777777" w:rsidR="003C54C2" w:rsidRDefault="003C54C2" w:rsidP="00A509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1FD62238" w14:textId="77777777" w:rsidR="003C54C2" w:rsidRPr="00CD390D" w:rsidRDefault="003C54C2" w:rsidP="00A509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4EB80A7" w14:textId="77777777" w:rsidR="003C54C2" w:rsidRPr="00CD390D" w:rsidRDefault="003C54C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</w:t>
            </w:r>
          </w:p>
        </w:tc>
      </w:tr>
      <w:tr w:rsidR="006D3899" w:rsidRPr="007B0560" w14:paraId="4A4CBEBC" w14:textId="77777777" w:rsidTr="00DB5CA8">
        <w:trPr>
          <w:trHeight w:val="582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45DCDB1C" w14:textId="77777777" w:rsidR="006D3899" w:rsidRPr="00CD390D" w:rsidRDefault="006D3899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44CE8CD9" w14:textId="77777777" w:rsidR="006D3899" w:rsidRPr="00CD390D" w:rsidRDefault="006D3899" w:rsidP="00076C8F">
            <w:pPr>
              <w:pStyle w:val="ConsPlusNormal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42FE4C34" w14:textId="77777777" w:rsidR="006D3899" w:rsidRPr="00CD390D" w:rsidRDefault="006D3899" w:rsidP="00076C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0BE4BE5" w14:textId="77777777" w:rsidR="006D3899" w:rsidRDefault="006D3899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F726457" w14:textId="77777777" w:rsidR="006D3899" w:rsidRDefault="006D3899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2801068" w14:textId="77777777" w:rsidR="006D3899" w:rsidRDefault="006D3899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6024576" w14:textId="77777777" w:rsidR="006D3899" w:rsidRDefault="006D3899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02FBE58" w14:textId="77777777" w:rsidR="006D3899" w:rsidRDefault="006D3899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6272F" w14:textId="77777777" w:rsidR="006D3899" w:rsidRPr="00CD390D" w:rsidRDefault="006D3899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A2185" w14:textId="77777777" w:rsidR="006D3899" w:rsidRPr="00CD390D" w:rsidRDefault="006D3899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4D74B" w14:textId="77777777" w:rsidR="006D3899" w:rsidRPr="00CD390D" w:rsidRDefault="006D3899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401E7" w14:textId="77777777" w:rsidR="006D3899" w:rsidRDefault="006D3899" w:rsidP="005E56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7A9FAD2" w14:textId="77777777" w:rsidR="006D3899" w:rsidRPr="00CD390D" w:rsidRDefault="006D3899" w:rsidP="007E6A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2024-2028гг.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F082686" w14:textId="77777777" w:rsidR="006D3899" w:rsidRPr="00CD390D" w:rsidRDefault="006D3899" w:rsidP="00E1624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предпринимательства, потребительского рынка и развития общественных пространств Администрации города Курска</w:t>
            </w:r>
            <w:r w:rsidRPr="00CD39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6BAD385" w14:textId="77777777" w:rsidR="006D3899" w:rsidRPr="00CD390D" w:rsidRDefault="006D3899" w:rsidP="00E1624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390D">
              <w:rPr>
                <w:rFonts w:ascii="Times New Roman" w:hAnsi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8518449" w14:textId="77777777" w:rsidR="006D3899" w:rsidRPr="00CD390D" w:rsidRDefault="006D3899" w:rsidP="00E1624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390D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</w:t>
            </w:r>
          </w:p>
        </w:tc>
      </w:tr>
      <w:tr w:rsidR="00615136" w:rsidRPr="007B0560" w14:paraId="64282404" w14:textId="77777777" w:rsidTr="00DB5CA8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7D3E0072" w14:textId="77777777" w:rsidR="00615136" w:rsidRPr="007B0560" w:rsidRDefault="00615136" w:rsidP="00076C8F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A40090" w14:textId="77777777" w:rsidR="00615136" w:rsidRPr="00CE58FA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3A52">
              <w:rPr>
                <w:rFonts w:ascii="Times New Roman" w:hAnsi="Times New Roman" w:cs="Times New Roman"/>
                <w:sz w:val="24"/>
                <w:szCs w:val="24"/>
              </w:rPr>
              <w:t>ИТОГО по задаче 3: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B66491" w14:textId="77777777" w:rsidR="00615136" w:rsidRPr="001C0C51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43CB064" w14:textId="77777777" w:rsidR="00615136" w:rsidRPr="001C0C51" w:rsidRDefault="00615136" w:rsidP="00266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2664F8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430,72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747E27E" w14:textId="77777777" w:rsidR="00615136" w:rsidRPr="001C0C51" w:rsidRDefault="00615136" w:rsidP="004001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0C51">
              <w:rPr>
                <w:rFonts w:ascii="Times New Roman" w:hAnsi="Times New Roman"/>
              </w:rPr>
              <w:t>14466,2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BC8C068" w14:textId="77777777" w:rsidR="00615136" w:rsidRPr="001C0C51" w:rsidRDefault="00615136" w:rsidP="004001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1C0C51">
              <w:rPr>
                <w:rFonts w:ascii="Times New Roman" w:hAnsi="Times New Roman" w:cs="Times New Roman"/>
              </w:rPr>
              <w:t>22601,8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F8A3E4F" w14:textId="77777777" w:rsidR="00615136" w:rsidRPr="001C0C51" w:rsidRDefault="00615136" w:rsidP="004001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C0C51">
              <w:rPr>
                <w:rFonts w:ascii="Times New Roman" w:hAnsi="Times New Roman" w:cs="Times New Roman"/>
                <w:szCs w:val="24"/>
              </w:rPr>
              <w:t>27675,5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5851F29" w14:textId="77777777" w:rsidR="00615136" w:rsidRPr="001C0C51" w:rsidRDefault="00615136" w:rsidP="0040012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30822,10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94628" w14:textId="77777777" w:rsidR="00615136" w:rsidRPr="0040012F" w:rsidRDefault="00615136" w:rsidP="0040012F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28668,6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3357" w14:textId="77777777" w:rsidR="00615136" w:rsidRPr="0040012F" w:rsidRDefault="00615136" w:rsidP="0040012F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27756,32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F5D09" w14:textId="77777777" w:rsidR="00615136" w:rsidRPr="00EB1CA2" w:rsidRDefault="00615136" w:rsidP="0040012F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CA2">
              <w:rPr>
                <w:rFonts w:ascii="Times New Roman" w:hAnsi="Times New Roman" w:cs="Times New Roman"/>
                <w:sz w:val="24"/>
                <w:szCs w:val="24"/>
              </w:rPr>
              <w:t>28720,10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0E03C" w14:textId="77777777" w:rsidR="00615136" w:rsidRPr="00EB1CA2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B1CA2">
              <w:rPr>
                <w:rFonts w:ascii="Times New Roman" w:hAnsi="Times New Roman" w:cs="Times New Roman"/>
                <w:sz w:val="24"/>
                <w:szCs w:val="24"/>
              </w:rPr>
              <w:t>28720,10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E73FF3" w14:textId="77777777" w:rsidR="00615136" w:rsidRPr="003A5026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8D4BAE" w14:textId="77777777" w:rsidR="00615136" w:rsidRPr="003A5026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D9D3C8A" w14:textId="77777777" w:rsidR="00615136" w:rsidRPr="007B0560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136" w:rsidRPr="007B0560" w14:paraId="7003E5C4" w14:textId="77777777" w:rsidTr="00DB5CA8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FA9BE5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3" w:type="dxa"/>
            <w:gridSpan w:val="1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3B965B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Задача 4. Информационная поддержка субъектов малого и среднего предпринимательства</w:t>
            </w:r>
          </w:p>
        </w:tc>
      </w:tr>
      <w:tr w:rsidR="00FA3CCF" w:rsidRPr="007B0560" w14:paraId="2C351AE4" w14:textId="77777777" w:rsidTr="009833A3">
        <w:trPr>
          <w:trHeight w:val="2489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bottom w:val="nil"/>
            </w:tcBorders>
          </w:tcPr>
          <w:p w14:paraId="60927FB2" w14:textId="77777777" w:rsidR="00FA3CCF" w:rsidRPr="007B0560" w:rsidRDefault="00FA3CCF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6F39B44A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на регулярной основе обучающих семинаров «Как стать предпринимателем?»</w:t>
            </w: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13C678EA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0197091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B003010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14090EE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504E05D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7202AD4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17AEB9" w14:textId="77777777" w:rsidR="00FA3CCF" w:rsidRPr="001550CB" w:rsidRDefault="00FA3CCF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96F9C0" w14:textId="77777777" w:rsidR="00FA3CCF" w:rsidRPr="001550CB" w:rsidRDefault="00FA3CCF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DF80F0C" w14:textId="77777777" w:rsidR="00FA3CCF" w:rsidRPr="001550CB" w:rsidRDefault="00FA3CCF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660019" w14:textId="77777777" w:rsidR="00FA3CCF" w:rsidRPr="001550CB" w:rsidRDefault="00FA3CCF" w:rsidP="007E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41E9685" w14:textId="77777777" w:rsidR="00FA3CCF" w:rsidRPr="007B0560" w:rsidRDefault="00FA3CCF" w:rsidP="007E6A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550CB">
              <w:rPr>
                <w:rFonts w:ascii="Times New Roman" w:hAnsi="Times New Roman"/>
                <w:sz w:val="24"/>
              </w:rPr>
              <w:t>2021 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4816B8B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Администрации города Курска,</w:t>
            </w:r>
          </w:p>
          <w:p w14:paraId="04079DD3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МКУ «Перспектива»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33E5177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знаний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 основах предпринимательской деятельности, повышение профессиональной грамотности (количество слушателей семинаров - </w:t>
            </w:r>
          </w:p>
          <w:p w14:paraId="78C80357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3CCF" w:rsidRPr="007B0560" w14:paraId="318482E2" w14:textId="77777777" w:rsidTr="00FA3CCF">
        <w:trPr>
          <w:trHeight w:val="1474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C556117" w14:textId="77777777" w:rsidR="00FA3CCF" w:rsidRPr="007B0560" w:rsidRDefault="00FA3CCF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427A750A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6EE8D79F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5A4EA8A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2C6B308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BCF2056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4184255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1B58E78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77865" w14:textId="77777777" w:rsidR="00FA3CCF" w:rsidRPr="001550CB" w:rsidRDefault="00FA3CCF" w:rsidP="0077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29C9F" w14:textId="77777777" w:rsidR="00FA3CCF" w:rsidRPr="001550CB" w:rsidRDefault="00FA3CCF" w:rsidP="0077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F691C" w14:textId="77777777" w:rsidR="00FA3CCF" w:rsidRPr="001550CB" w:rsidRDefault="00FA3CCF" w:rsidP="0077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03FD8" w14:textId="77777777" w:rsidR="00FA3CCF" w:rsidRPr="001550CB" w:rsidRDefault="00FA3CCF" w:rsidP="007E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1CE383C" w14:textId="77777777" w:rsidR="00FA3CCF" w:rsidRDefault="00FA3CCF" w:rsidP="007E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550CB"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2 г.</w:t>
            </w:r>
          </w:p>
          <w:p w14:paraId="2F500587" w14:textId="77777777" w:rsidR="00FA3CCF" w:rsidRPr="007B0560" w:rsidRDefault="00FA3CCF" w:rsidP="007E6A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BF0DA92" w14:textId="77777777" w:rsidR="00FA3CCF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4EE"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1FDD44D" w14:textId="77777777" w:rsidR="00FA3CCF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</w:t>
            </w:r>
          </w:p>
          <w:p w14:paraId="11C66FD5" w14:textId="77777777" w:rsidR="00FA3CCF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CFA67" w14:textId="77777777" w:rsidR="00FA3CCF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EE17C" w14:textId="77777777" w:rsidR="00FA3CCF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D485B" w14:textId="77777777" w:rsidR="00FA3CCF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DC3FF" w14:textId="77777777" w:rsidR="00FA3CCF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4C78F" w14:textId="77777777" w:rsidR="00FA3CCF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87C16" w14:textId="77777777" w:rsidR="00FA3CCF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D283E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98D9A9A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слушателей семинаров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14:paraId="4870FC1B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CF" w:rsidRPr="007B0560" w14:paraId="58750DD6" w14:textId="77777777" w:rsidTr="009833A3">
        <w:trPr>
          <w:trHeight w:val="2479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39DE13B" w14:textId="77777777" w:rsidR="00FA3CCF" w:rsidRPr="007B0560" w:rsidRDefault="00FA3CCF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1AD67911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30EF327B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3706017" w14:textId="77777777" w:rsidR="00FA3CCF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923302A" w14:textId="77777777" w:rsidR="00FA3CCF" w:rsidRDefault="00FA3CCF" w:rsidP="00773F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5FBA4FC" w14:textId="77777777" w:rsidR="00FA3CCF" w:rsidRDefault="00FA3CCF" w:rsidP="00773F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1F51657" w14:textId="77777777" w:rsidR="00FA3CCF" w:rsidRDefault="00FA3CCF" w:rsidP="00773F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266C353" w14:textId="77777777" w:rsidR="00FA3CCF" w:rsidRDefault="00FA3CCF" w:rsidP="00773F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601813" w14:textId="77777777" w:rsidR="00FA3CCF" w:rsidRPr="001550CB" w:rsidRDefault="00FA3CCF" w:rsidP="0077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887156" w14:textId="77777777" w:rsidR="00FA3CCF" w:rsidRPr="001550CB" w:rsidRDefault="00FA3CCF" w:rsidP="0077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70C150" w14:textId="77777777" w:rsidR="00FA3CCF" w:rsidRPr="001550CB" w:rsidRDefault="00FA3CCF" w:rsidP="0077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B5086E" w14:textId="77777777" w:rsidR="00FA3CCF" w:rsidRPr="001550CB" w:rsidRDefault="00FA3CCF" w:rsidP="007E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1115328" w14:textId="77777777" w:rsidR="00FA3CCF" w:rsidRPr="007B0560" w:rsidRDefault="00FA3CCF" w:rsidP="007E6A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0CB"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3 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0AFEE4A" w14:textId="77777777" w:rsidR="00FA3CCF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4EE"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8554EAB" w14:textId="77777777" w:rsidR="00FA3CCF" w:rsidRPr="007B0560" w:rsidRDefault="00FA3CCF" w:rsidP="00A0651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 и торговли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BB7E264" w14:textId="77777777" w:rsidR="00FA3CCF" w:rsidRPr="007B0560" w:rsidRDefault="00FA3CCF" w:rsidP="00A0651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слушателей семинаров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FA3CCF" w:rsidRPr="007B0560" w14:paraId="45D9BE21" w14:textId="77777777" w:rsidTr="009833A3">
        <w:trPr>
          <w:trHeight w:val="268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1DA0C028" w14:textId="77777777" w:rsidR="00FA3CCF" w:rsidRPr="007B0560" w:rsidRDefault="00FA3CCF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3AF88A36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6BDAFEA0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B672521" w14:textId="77777777" w:rsidR="00FA3CCF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F083722" w14:textId="77777777" w:rsidR="00FA3CCF" w:rsidRDefault="00FA3CCF" w:rsidP="00773F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937EC85" w14:textId="77777777" w:rsidR="00FA3CCF" w:rsidRDefault="00FA3CCF" w:rsidP="00773F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17963A3" w14:textId="77777777" w:rsidR="00FA3CCF" w:rsidRDefault="00FA3CCF" w:rsidP="00773F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8F03C54" w14:textId="77777777" w:rsidR="00FA3CCF" w:rsidRDefault="00FA3CCF" w:rsidP="00773FA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753BB" w14:textId="77777777" w:rsidR="00FA3CCF" w:rsidRDefault="00FA3CCF" w:rsidP="0077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41862" w14:textId="77777777" w:rsidR="00FA3CCF" w:rsidRDefault="00FA3CCF" w:rsidP="0077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82D37" w14:textId="77777777" w:rsidR="00FA3CCF" w:rsidRDefault="00FA3CCF" w:rsidP="00773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BB40A3" w14:textId="77777777" w:rsidR="00FA3CCF" w:rsidRDefault="00FA3CCF" w:rsidP="007E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BABAD1E" w14:textId="77777777" w:rsidR="00FA3CCF" w:rsidRPr="001550CB" w:rsidRDefault="00FA3CCF" w:rsidP="007E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41D3422" w14:textId="77777777" w:rsidR="00FA3CCF" w:rsidRDefault="00FA3CCF" w:rsidP="00A0651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74EE"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F65ED32" w14:textId="77777777" w:rsidR="00FA3CCF" w:rsidRPr="000F74EE" w:rsidRDefault="00FA3CCF" w:rsidP="00A0651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предпринимательства, потребительского рынка и развития общественных пространств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4495FEC" w14:textId="77777777" w:rsidR="00FA3CCF" w:rsidRPr="007B0560" w:rsidRDefault="00FA3CCF" w:rsidP="00A0651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слушателей семинаров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, в т.ч. по годам:</w:t>
            </w:r>
          </w:p>
          <w:p w14:paraId="2DF1A286" w14:textId="77777777" w:rsidR="00FA3CCF" w:rsidRPr="00A0651B" w:rsidRDefault="00FA3CCF" w:rsidP="00A0651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– 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F4B497" w14:textId="77777777" w:rsidR="00FA3CCF" w:rsidRDefault="00FA3CCF" w:rsidP="00A0651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 – 80;</w:t>
            </w:r>
          </w:p>
          <w:p w14:paraId="2BC0CA64" w14:textId="77777777" w:rsidR="00FA3CCF" w:rsidRDefault="00FA3CCF" w:rsidP="00A0651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 – 80;</w:t>
            </w:r>
          </w:p>
          <w:p w14:paraId="1E212763" w14:textId="77777777" w:rsidR="00FA3CCF" w:rsidRDefault="00FA3CCF" w:rsidP="00A0651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 – 80;</w:t>
            </w:r>
          </w:p>
          <w:p w14:paraId="78F0B842" w14:textId="77777777" w:rsidR="00FA3CCF" w:rsidRDefault="00FA3CCF" w:rsidP="00A0651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г. – 80</w:t>
            </w:r>
          </w:p>
        </w:tc>
      </w:tr>
      <w:tr w:rsidR="00615136" w:rsidRPr="007B0560" w14:paraId="61A44561" w14:textId="77777777" w:rsidTr="00DB5CA8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</w:tcPr>
          <w:p w14:paraId="4D5FBF18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6D32E404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267A9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FA21F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B7665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9F98E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76F89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EC863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A7435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8BA7E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7582E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E9F7A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8B8B9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39442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B75FA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9D507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E6C40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B8CB9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254E5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FBE2A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F3D74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57011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92FB8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85CC3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BAA82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93F3B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B739B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ECB7C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14D81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7388F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1B8F7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1AEAD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6FF9C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8D891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5F904CD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и реализация мероприятий, направленных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обучение субъектов малого и среднего предпринимательства (включая социальные предприятия) особенностям участия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закупках товаров, работ, услуг для нужд государственного сектора экономики – реализац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образовательных мероприятий </w:t>
            </w:r>
          </w:p>
          <w:p w14:paraId="0D39E2F3" w14:textId="77777777" w:rsidR="00615136" w:rsidRPr="000758F0" w:rsidRDefault="00615136" w:rsidP="00FA3CC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для субъектов малого, среднего и социального предпринимательства по вопросам участия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в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акупках  товаров, работ, услуг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Федеральным законом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05.04.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2013 № 44-ФЗ «О контрактной системе в сфере закупок товаров, работ, услуг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 обеспечения государственных                         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нужд» и Федеральным законом от 18.07.2011 № 223-ФЗ «О закупках товаров, работ, услуг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отдельными видами юридических лиц»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0C439C8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E9554C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79FB75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B09B57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445669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B3D315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5BDC6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E130B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D7D17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4AB01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001226C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927A00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закупок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для муниципальных нужд города Курска, комитет экономического развития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C5F3A00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знаний об особенностях участия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закупках товаров, работ, услуг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для нужд государственного сектора экономики (проведение семинаров для субъектов малого и среднего предпринимательства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3).</w:t>
            </w:r>
          </w:p>
          <w:p w14:paraId="7C40F055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0E104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54545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F5AB5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7A826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A7DD6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A783F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3EC52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DBAB1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FD4EB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81331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4EDC7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2E73A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D6055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56291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3054F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F56C1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006A7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BF4A9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5AF84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B36AB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CFE2E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03688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8B0CA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2DD65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  <w:tr w:rsidR="00615136" w:rsidRPr="007B0560" w14:paraId="045B0CA2" w14:textId="77777777" w:rsidTr="00DB5CA8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6" w:space="0" w:color="000000"/>
            </w:tcBorders>
          </w:tcPr>
          <w:p w14:paraId="76068455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4.2.1.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30FB8DF" w14:textId="77777777" w:rsidR="00615136" w:rsidRPr="000176CB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76C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семинаров, направленных </w:t>
            </w:r>
            <w:r w:rsidRPr="000176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обучение субъектов малого и среднего предпринимательства (включая социальные предприятия) особенностям участия </w:t>
            </w:r>
            <w:r w:rsidRPr="000176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закупках товаров, работ, услуг для государственных и муниципальных нужд </w:t>
            </w:r>
          </w:p>
          <w:p w14:paraId="3D3436ED" w14:textId="77777777" w:rsidR="00615136" w:rsidRPr="007B0560" w:rsidRDefault="00615136" w:rsidP="00FA3CC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76C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176CB">
              <w:rPr>
                <w:rFonts w:ascii="Times New Roman" w:hAnsi="Times New Roman" w:cs="Times New Roman"/>
                <w:sz w:val="24"/>
                <w:szCs w:val="24"/>
              </w:rPr>
              <w:br/>
              <w:t>с Федеральным законом от 05.04.2013 № 44-ФЗ «О контрактной системе в сфере закупок товаров, работ, услуг для обеспечения государственных</w:t>
            </w:r>
            <w:r w:rsidRPr="000176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 муниципальных нужд» и Федеральным законом  от 18.07.2011 № 223-ФЗ «О закупках </w:t>
            </w:r>
            <w:r w:rsidRPr="00017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товаров, работ, услуг отдельными видами юридических лиц»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2BFBF1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6CF7DD" w14:textId="77777777" w:rsidR="00615136" w:rsidRPr="007B0560" w:rsidRDefault="00615136" w:rsidP="00875CE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6D8C50" w14:textId="77777777" w:rsidR="00615136" w:rsidRPr="007B0560" w:rsidRDefault="00615136" w:rsidP="00875CE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ACA74B" w14:textId="77777777" w:rsidR="00615136" w:rsidRPr="007B0560" w:rsidRDefault="00615136" w:rsidP="00875CE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39A8DA3" w14:textId="77777777" w:rsidR="00615136" w:rsidRPr="007B0560" w:rsidRDefault="00615136" w:rsidP="00875CE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387231" w14:textId="77777777" w:rsidR="00615136" w:rsidRPr="007B0560" w:rsidRDefault="00615136" w:rsidP="00875CE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1A2AF" w14:textId="77777777" w:rsidR="00615136" w:rsidRPr="001550CB" w:rsidRDefault="00615136" w:rsidP="00875CE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AE818" w14:textId="77777777" w:rsidR="00615136" w:rsidRPr="001550CB" w:rsidRDefault="00615136" w:rsidP="00875CE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6B65D" w14:textId="77777777" w:rsidR="00615136" w:rsidRPr="001550CB" w:rsidRDefault="00615136" w:rsidP="00875CE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ED8DD" w14:textId="77777777" w:rsidR="00615136" w:rsidRPr="001550CB" w:rsidRDefault="00615136" w:rsidP="00875CE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527046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0CB">
              <w:rPr>
                <w:rFonts w:ascii="Times New Roman" w:hAnsi="Times New Roman"/>
                <w:sz w:val="24"/>
              </w:rPr>
              <w:t>2022-202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1550CB">
              <w:rPr>
                <w:rFonts w:ascii="Times New Roman" w:hAnsi="Times New Roman"/>
                <w:sz w:val="24"/>
              </w:rPr>
              <w:t xml:space="preserve"> гг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AA0D0A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BC309C7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семинаров для субъектов малого и среднего предпринимательства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 (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по 3 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15136" w:rsidRPr="007B0560" w14:paraId="2FF9A4D9" w14:textId="77777777" w:rsidTr="00DB5CA8">
        <w:trPr>
          <w:trHeight w:val="23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340067B6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0E978830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семинаров для предпринимателей Консорциумом IT-предприятий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, в т.ч. для популяризации программных продуктов отечественного производства</w:t>
            </w:r>
          </w:p>
          <w:p w14:paraId="66504F75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32053A49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99C2E3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D63310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71DA48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CFE474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7C305A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7A9FC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118B7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DFB2D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9A6E5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6465DA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A41AB0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МКУ «Перспектива»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4A09825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 семинаров для предпринимателей Консорциу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мом IT-предприятий Курской области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5136" w:rsidRPr="007B0560" w14:paraId="58E793ED" w14:textId="77777777" w:rsidTr="00DB5CA8">
        <w:trPr>
          <w:trHeight w:val="23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1735F7C5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0C6EF95E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1861327D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DAA6BF" w14:textId="77777777" w:rsidR="00615136" w:rsidRPr="00A72E8D" w:rsidRDefault="00615136" w:rsidP="00A72E8D">
            <w:pPr>
              <w:jc w:val="center"/>
            </w:pPr>
            <w:r w:rsidRPr="00A72E8D"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3BD636" w14:textId="77777777" w:rsidR="00615136" w:rsidRPr="00A72E8D" w:rsidRDefault="00615136" w:rsidP="00A72E8D">
            <w:pPr>
              <w:jc w:val="center"/>
            </w:pPr>
            <w:r w:rsidRPr="00A72E8D"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95B3E0" w14:textId="77777777" w:rsidR="00615136" w:rsidRPr="00A72E8D" w:rsidRDefault="00615136" w:rsidP="00A72E8D">
            <w:pPr>
              <w:jc w:val="center"/>
            </w:pPr>
            <w:r w:rsidRPr="00A72E8D"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22858C" w14:textId="77777777" w:rsidR="00615136" w:rsidRPr="00A72E8D" w:rsidRDefault="00615136" w:rsidP="00A72E8D">
            <w:pPr>
              <w:jc w:val="center"/>
            </w:pPr>
            <w:r w:rsidRPr="00A72E8D"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6A1849" w14:textId="77777777" w:rsidR="00615136" w:rsidRPr="00A72E8D" w:rsidRDefault="00615136" w:rsidP="00A72E8D">
            <w:pPr>
              <w:jc w:val="center"/>
            </w:pPr>
            <w:r w:rsidRPr="00A72E8D"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28CD9" w14:textId="77777777" w:rsidR="00615136" w:rsidRPr="00A72E8D" w:rsidRDefault="00615136" w:rsidP="00A72E8D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A72E8D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242FD" w14:textId="77777777" w:rsidR="00615136" w:rsidRPr="00A72E8D" w:rsidRDefault="00615136" w:rsidP="00A72E8D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A72E8D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0BBCE" w14:textId="77777777" w:rsidR="00615136" w:rsidRPr="00A72E8D" w:rsidRDefault="00615136" w:rsidP="00A72E8D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183C8" w14:textId="77777777" w:rsidR="00615136" w:rsidRPr="00A72E8D" w:rsidRDefault="00615136" w:rsidP="00A72E8D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798777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/>
                <w:sz w:val="24"/>
              </w:rPr>
              <w:t>2022 гг</w:t>
            </w:r>
            <w:r w:rsidRPr="000D014C">
              <w:rPr>
                <w:rFonts w:ascii="Times New Roman" w:hAnsi="Times New Roman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04ECB14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9D19901" w14:textId="77777777" w:rsidR="00615136" w:rsidRPr="002E6494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 семинаров для предпринимателей Консорциумом IT-предприятий Курской области– 3 </w:t>
            </w:r>
          </w:p>
        </w:tc>
      </w:tr>
      <w:tr w:rsidR="00615136" w:rsidRPr="007B0560" w14:paraId="320E5260" w14:textId="77777777" w:rsidTr="00DB5CA8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</w:tcBorders>
          </w:tcPr>
          <w:p w14:paraId="4722DFC3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FEF0E90" w14:textId="77777777" w:rsidR="00615136" w:rsidRPr="00741E0F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E0F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информационных материалов, связанных                с деятельностью малого, среднего предпринимательства (включая социальные предприятия),                      МКУ «Перспектива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</w:t>
            </w:r>
            <w:r w:rsidRPr="00741E0F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муниципальной газете «Городские известия»,               на </w:t>
            </w:r>
            <w:r w:rsidRPr="00741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сайтах Администрации города Курска, МКУ «Перспектива», и иных СМИ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10E722C" w14:textId="77777777" w:rsidR="00615136" w:rsidRPr="00741E0F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41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23EBCE2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BE0D4BD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B4E17B3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DEFFAFB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A7C3790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6C7AFD" w14:textId="77777777" w:rsidR="00615136" w:rsidRPr="00D35087" w:rsidRDefault="00615136" w:rsidP="00142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B6F00F" w14:textId="77777777" w:rsidR="00615136" w:rsidRPr="00D35087" w:rsidRDefault="00615136" w:rsidP="00142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245979" w14:textId="77777777" w:rsidR="00615136" w:rsidRPr="00D35087" w:rsidRDefault="00615136" w:rsidP="00142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89519F" w14:textId="77777777" w:rsidR="00615136" w:rsidRPr="00D35087" w:rsidRDefault="00615136" w:rsidP="00A7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B0D125B" w14:textId="77777777" w:rsidR="00615136" w:rsidRPr="007B0560" w:rsidRDefault="00615136" w:rsidP="00076C8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35087">
              <w:rPr>
                <w:rFonts w:ascii="Times New Roman" w:hAnsi="Times New Roman"/>
                <w:sz w:val="24"/>
              </w:rPr>
              <w:t xml:space="preserve">2021 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F8625D8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Администрации города Курска,</w:t>
            </w:r>
          </w:p>
          <w:p w14:paraId="7866A1D0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МКУ «Перспектива», управление информации и печати Администрации города Курска</w:t>
            </w:r>
          </w:p>
          <w:p w14:paraId="145A9A4F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E71FB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7AD9B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C043A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AF4A6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7283409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размещенных материалов о деятельности малого и среднего предпринимательства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7C610BCB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  <w:tr w:rsidR="00615136" w:rsidRPr="007B0560" w14:paraId="169593D9" w14:textId="77777777" w:rsidTr="00DB5CA8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A7AE871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8FA">
              <w:rPr>
                <w:rFonts w:ascii="Times New Roman" w:hAnsi="Times New Roman" w:cs="Times New Roman"/>
                <w:sz w:val="24"/>
                <w:szCs w:val="24"/>
              </w:rPr>
              <w:t>4.4.1.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8342067" w14:textId="77777777" w:rsidR="00615136" w:rsidRDefault="00615136" w:rsidP="004E021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1E0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материалов, связанных                с деятельностью малого, среднего предпринимательства (включая социальные предприятия),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  <w:r w:rsidRPr="00741E0F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муниципальной газете «Городские известия»,               на сайтах Администрации города Курска,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«ЦЗРСИ» </w:t>
            </w:r>
            <w:r w:rsidRPr="00741E0F">
              <w:rPr>
                <w:rFonts w:ascii="Times New Roman" w:hAnsi="Times New Roman" w:cs="Times New Roman"/>
                <w:sz w:val="24"/>
                <w:szCs w:val="24"/>
              </w:rPr>
              <w:t>и иных СМИ</w:t>
            </w:r>
          </w:p>
          <w:p w14:paraId="52CBD1BB" w14:textId="77777777" w:rsidR="00615136" w:rsidRDefault="00615136" w:rsidP="004E021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9C341" w14:textId="77777777" w:rsidR="00615136" w:rsidRDefault="00615136" w:rsidP="004E021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48A06" w14:textId="77777777" w:rsidR="00615136" w:rsidRDefault="00615136" w:rsidP="004E021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FFA4C" w14:textId="77777777" w:rsidR="00615136" w:rsidRDefault="00615136" w:rsidP="004E021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201AA" w14:textId="77777777" w:rsidR="00615136" w:rsidRPr="007B0560" w:rsidRDefault="00615136" w:rsidP="0024135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126983F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0AB7949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D58BB8A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01F64B1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F669FB0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F08DE0E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23BA4FD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558F2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23059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5D0E0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AF5AC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93F8838" w14:textId="77777777" w:rsidR="00615136" w:rsidRPr="00D35087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 г</w:t>
            </w:r>
            <w:r w:rsidRPr="0070704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559CA26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Курска,              МКУ «ЦЗРСИ»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управление информации и печати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0ACECAC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материалов о деятельности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2500464C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136" w:rsidRPr="007B0560" w14:paraId="060CD4D7" w14:textId="77777777" w:rsidTr="00DB5CA8">
        <w:trPr>
          <w:trHeight w:val="3693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0355B531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0A14C59D" w14:textId="77777777" w:rsidR="00615136" w:rsidRPr="00741E0F" w:rsidRDefault="00615136" w:rsidP="004E021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59EDBCF9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0778B5B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529CEF1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FF4C5D3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C55F410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880DD6E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BBBA14" w14:textId="77777777" w:rsidR="00615136" w:rsidRPr="0070704B" w:rsidRDefault="00615136" w:rsidP="00142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DE4124" w14:textId="77777777" w:rsidR="00615136" w:rsidRPr="0070704B" w:rsidRDefault="00615136" w:rsidP="00142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7604E8" w14:textId="77777777" w:rsidR="00615136" w:rsidRPr="0070704B" w:rsidRDefault="00615136" w:rsidP="00142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A70862" w14:textId="77777777" w:rsidR="00615136" w:rsidRPr="0070704B" w:rsidRDefault="00615136" w:rsidP="004E0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3F951BF" w14:textId="77777777" w:rsidR="00615136" w:rsidRPr="00D35087" w:rsidRDefault="00615136" w:rsidP="007E6A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704B"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3г</w:t>
            </w:r>
            <w:r w:rsidRPr="0070704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EC1E46D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 и торговли Администрации города Курска,              МКУ «ЦЗРСИ»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управление информации и печати Администрации города Курска</w:t>
            </w:r>
          </w:p>
          <w:p w14:paraId="7F6513D8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3B73509" w14:textId="77777777" w:rsidR="00615136" w:rsidRPr="007B0560" w:rsidRDefault="00615136" w:rsidP="007E6A2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материалов о деятельности малого и среднего предпринимательства - </w:t>
            </w:r>
          </w:p>
          <w:p w14:paraId="067A85F2" w14:textId="77777777" w:rsidR="00615136" w:rsidRPr="007B0560" w:rsidRDefault="00005292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  <w:p w14:paraId="25714911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136" w:rsidRPr="007B0560" w14:paraId="04C0A133" w14:textId="77777777" w:rsidTr="00DB5CA8">
        <w:trPr>
          <w:trHeight w:val="438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354DF068" w14:textId="77777777" w:rsidR="00615136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0A0C9762" w14:textId="77777777" w:rsidR="00615136" w:rsidRPr="00741E0F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201836A9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BF5C3BD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E631B66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B1F0DEB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165BF92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7731DA8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572CD" w14:textId="77777777" w:rsidR="00615136" w:rsidRDefault="00615136" w:rsidP="00142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1E1DD" w14:textId="77777777" w:rsidR="00615136" w:rsidRDefault="00615136" w:rsidP="00142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2A863" w14:textId="77777777" w:rsidR="00615136" w:rsidRDefault="00615136" w:rsidP="001427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2B448" w14:textId="77777777" w:rsidR="00615136" w:rsidRPr="0070704B" w:rsidRDefault="00615136" w:rsidP="004E0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39B1197" w14:textId="77777777" w:rsidR="00615136" w:rsidRPr="0070704B" w:rsidRDefault="00615136" w:rsidP="004E02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704B"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4</w:t>
            </w:r>
            <w:r w:rsidRPr="0070704B">
              <w:rPr>
                <w:rFonts w:ascii="Times New Roman" w:hAnsi="Times New Roman"/>
                <w:sz w:val="24"/>
              </w:rPr>
              <w:t>-202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70704B">
              <w:rPr>
                <w:rFonts w:ascii="Times New Roman" w:hAnsi="Times New Roman"/>
                <w:sz w:val="24"/>
              </w:rPr>
              <w:t xml:space="preserve"> гг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EFE82C1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предпринимательства, потребительского рынка и развития общественных пространств Администрации города Курска, МКУ «ЦЗРСИ»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управление информации и печати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4EB0918" w14:textId="77777777" w:rsidR="00615136" w:rsidRPr="007B0560" w:rsidRDefault="00615136" w:rsidP="007E6A2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материалов о деятельности малого и среднего предпринимательства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, в т.ч. по годам:</w:t>
            </w:r>
          </w:p>
          <w:p w14:paraId="37C8B59C" w14:textId="77777777" w:rsidR="00615136" w:rsidRPr="007B0560" w:rsidRDefault="00615136" w:rsidP="007E6A2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2023 г. – 24</w:t>
            </w:r>
            <w:r w:rsidR="000052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EBFDFC" w14:textId="77777777" w:rsidR="00615136" w:rsidRDefault="00615136" w:rsidP="007E6A2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2024 г. – 25</w:t>
            </w:r>
            <w:r w:rsidR="000052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7B7DFE" w14:textId="77777777" w:rsidR="00615136" w:rsidRDefault="00005292" w:rsidP="007E6A2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 – 25;</w:t>
            </w:r>
          </w:p>
          <w:p w14:paraId="659D641F" w14:textId="77777777" w:rsidR="00615136" w:rsidRDefault="00005292" w:rsidP="007E6A2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 – 25;</w:t>
            </w:r>
          </w:p>
          <w:p w14:paraId="6216D3D9" w14:textId="77777777" w:rsidR="00615136" w:rsidRDefault="00005292" w:rsidP="004E021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 – 25;</w:t>
            </w:r>
          </w:p>
          <w:p w14:paraId="20CA1CD3" w14:textId="77777777" w:rsidR="00615136" w:rsidRPr="007B0560" w:rsidRDefault="00615136" w:rsidP="004E021C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г. – 25</w:t>
            </w:r>
          </w:p>
        </w:tc>
      </w:tr>
      <w:tr w:rsidR="00615136" w:rsidRPr="007B0560" w14:paraId="21792E47" w14:textId="77777777" w:rsidTr="00DB5CA8">
        <w:trPr>
          <w:trHeight w:val="567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</w:tcBorders>
          </w:tcPr>
          <w:p w14:paraId="6CF4CD22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</w:tcBorders>
          </w:tcPr>
          <w:p w14:paraId="066E869E" w14:textId="77777777" w:rsidR="00615136" w:rsidRPr="00D74FAB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МКУ «Перспектива» информации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деятельности Консорциума предприятий легкой промышленности города Курска, Консорциума IT-предприятий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, Консорциума предприятий сферы ландшафтного строительства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и производителей посадочного материала города Курска и Консорциума туристических организаций города Курска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</w:tcBorders>
          </w:tcPr>
          <w:p w14:paraId="592F1937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E72732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D7AFAA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7AC208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728C5E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7FB55B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D61A4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79489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A424E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E91F7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D26C4C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C9188F6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МКУ «Перспектива»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64007D4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материалов о деятельности Консорциумов на сайте МКУ «Перспектива»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5136" w:rsidRPr="007B0560" w14:paraId="427EA087" w14:textId="77777777" w:rsidTr="00DB5CA8">
        <w:trPr>
          <w:trHeight w:val="1364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</w:tcPr>
          <w:p w14:paraId="40F1209A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t>4.5.1.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D7C805E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 «ЦЗРСИ»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деятельности Консорциума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C55A0D8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C083A56" w14:textId="77777777" w:rsidR="00615136" w:rsidRPr="000250F4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2B2D41B" w14:textId="77777777" w:rsidR="00615136" w:rsidRPr="000250F4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17FC1C8" w14:textId="77777777" w:rsidR="00615136" w:rsidRPr="007B0560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D3A1BC7" w14:textId="77777777" w:rsidR="00615136" w:rsidRPr="007B0560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9488087" w14:textId="77777777" w:rsidR="00615136" w:rsidRPr="007B0560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778FB5" w14:textId="77777777" w:rsidR="00615136" w:rsidRPr="0070704B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D11CB2" w14:textId="77777777" w:rsidR="00615136" w:rsidRPr="0070704B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46C1F0" w14:textId="77777777" w:rsidR="00615136" w:rsidRPr="0070704B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8AF5F9" w14:textId="77777777" w:rsidR="00615136" w:rsidRPr="0070704B" w:rsidRDefault="00615136" w:rsidP="00755956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E0B0682" w14:textId="77777777" w:rsidR="00615136" w:rsidRPr="007F029B" w:rsidRDefault="00615136" w:rsidP="00076C8F">
            <w:pPr>
              <w:pStyle w:val="ConsPlusNormal"/>
              <w:contextualSpacing/>
              <w:rPr>
                <w:rFonts w:ascii="Times New Roman" w:hAnsi="Times New Roman"/>
                <w:sz w:val="24"/>
              </w:rPr>
            </w:pPr>
            <w:r w:rsidRPr="0070704B">
              <w:rPr>
                <w:rFonts w:ascii="Times New Roman" w:hAnsi="Times New Roman"/>
                <w:sz w:val="24"/>
              </w:rPr>
              <w:t>2022г.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80573C7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4378F3A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материалов о деятельности Консорциумов на сайте </w:t>
            </w:r>
          </w:p>
        </w:tc>
      </w:tr>
      <w:tr w:rsidR="00615136" w:rsidRPr="007B0560" w14:paraId="14300E9D" w14:textId="77777777" w:rsidTr="00DB5CA8">
        <w:trPr>
          <w:trHeight w:val="4432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14:paraId="0EE12992" w14:textId="77777777" w:rsidR="00615136" w:rsidRPr="00EE6117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</w:tcBorders>
          </w:tcPr>
          <w:p w14:paraId="6F04874D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легкой промышленности города Курска, Консорциума IT-предприятий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, Консорциума предприятий сферы ландшафтного строительства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и производителей посадочного материала города Курска и Консорциума туристических организаций города Курска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</w:tcBorders>
          </w:tcPr>
          <w:p w14:paraId="1BC776D5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E26858C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6DE203B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2873F25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98E1B67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BBDF14B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EC7E7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7B3EC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E37C1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DCAD7" w14:textId="77777777" w:rsidR="00615136" w:rsidRDefault="00615136" w:rsidP="00755956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B7B913E" w14:textId="77777777" w:rsidR="00615136" w:rsidRPr="0070704B" w:rsidRDefault="00615136" w:rsidP="00A4559A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E7FCA05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775FB21" w14:textId="77777777" w:rsidR="00615136" w:rsidRPr="007B0560" w:rsidRDefault="00615136" w:rsidP="00A4559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«ЦЗРСИ»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5136" w:rsidRPr="007B0560" w14:paraId="5BEE1815" w14:textId="77777777" w:rsidTr="00DB5CA8">
        <w:trPr>
          <w:trHeight w:val="3280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</w:tcPr>
          <w:p w14:paraId="12AD468C" w14:textId="77777777" w:rsidR="00615136" w:rsidRPr="000D014C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t>4.5.2.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C783477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МКУ «ЦЗРСИ» информации </w:t>
            </w:r>
          </w:p>
          <w:p w14:paraId="4A817745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о деятельности Консорциума предприятий сферы ландшафтного строительства </w:t>
            </w:r>
          </w:p>
          <w:p w14:paraId="63C97B30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и производителей посадочного материала города Курска и Консорциума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387DA92" w14:textId="77777777" w:rsidR="00615136" w:rsidRPr="000D014C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DD8EFBA" w14:textId="77777777" w:rsidR="00615136" w:rsidRPr="000D014C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6718080" w14:textId="77777777" w:rsidR="00615136" w:rsidRPr="000D014C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B5B5E62" w14:textId="77777777" w:rsidR="00615136" w:rsidRPr="000D014C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014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B408BB4" w14:textId="77777777" w:rsidR="00615136" w:rsidRPr="000D014C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014C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63C316A" w14:textId="77777777" w:rsidR="00615136" w:rsidRPr="000D014C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014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406BC1" w14:textId="77777777" w:rsidR="00615136" w:rsidRPr="000D014C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728017" w14:textId="77777777" w:rsidR="00615136" w:rsidRPr="000D014C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A8B5F1" w14:textId="77777777" w:rsidR="00615136" w:rsidRPr="000D014C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58B23F" w14:textId="77777777" w:rsidR="00615136" w:rsidRPr="000D014C" w:rsidRDefault="00615136" w:rsidP="00F47C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FBAF09B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/>
                <w:sz w:val="24"/>
              </w:rPr>
            </w:pPr>
            <w:r w:rsidRPr="000D014C">
              <w:rPr>
                <w:rFonts w:ascii="Times New Roman" w:hAnsi="Times New Roman"/>
                <w:sz w:val="24"/>
              </w:rPr>
              <w:t>2023-202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0D014C">
              <w:rPr>
                <w:rFonts w:ascii="Times New Roman" w:hAnsi="Times New Roman"/>
                <w:sz w:val="24"/>
              </w:rPr>
              <w:t xml:space="preserve"> гг.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1AD3C5C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DF144ED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материалов о деятельности Консорциумов на сайте МКУ «ЦЗРСИ»</w:t>
            </w:r>
            <w:r w:rsidR="00742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br/>
              <w:t>(по 2 ежегодно)</w:t>
            </w:r>
          </w:p>
        </w:tc>
      </w:tr>
      <w:tr w:rsidR="00615136" w:rsidRPr="007B0560" w14:paraId="1F86D195" w14:textId="77777777" w:rsidTr="00DB5CA8">
        <w:trPr>
          <w:trHeight w:val="86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14:paraId="581EC242" w14:textId="77777777" w:rsidR="00615136" w:rsidRPr="00F47C9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</w:tcBorders>
          </w:tcPr>
          <w:p w14:paraId="2F0F35A5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туристических организаций города Курска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</w:tcBorders>
          </w:tcPr>
          <w:p w14:paraId="7589C258" w14:textId="77777777" w:rsidR="00615136" w:rsidRPr="000D014C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0F1AE24" w14:textId="77777777" w:rsidR="00615136" w:rsidRPr="000D014C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2B284CE" w14:textId="77777777" w:rsidR="00615136" w:rsidRPr="000D014C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59D91A0" w14:textId="77777777" w:rsidR="00615136" w:rsidRPr="000D014C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8E88934" w14:textId="77777777" w:rsidR="00615136" w:rsidRPr="000D014C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BE4872D" w14:textId="77777777" w:rsidR="00615136" w:rsidRPr="000D014C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2A9C8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82EBA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583F0" w14:textId="77777777" w:rsidR="00615136" w:rsidRDefault="00615136" w:rsidP="001427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37D62" w14:textId="77777777" w:rsidR="00615136" w:rsidRDefault="00615136" w:rsidP="00F47C90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A8DE15C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00B4837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BDE0586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136" w:rsidRPr="007B0560" w14:paraId="5998EE42" w14:textId="77777777" w:rsidTr="00DB5CA8">
        <w:trPr>
          <w:trHeight w:val="23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1222F176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6195F569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проведение городских конкурсов, профессиональных праздников, культурно-массовых мероприятий, форумов и фестивалей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с участием субъектов малого и среднего предпринимательства (включая социальные предприятия)</w:t>
            </w: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50F4AA2A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30F21C" w14:textId="77777777" w:rsidR="00615136" w:rsidRPr="000250F4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C508BE" w14:textId="77777777" w:rsidR="00615136" w:rsidRPr="000B3130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3130">
              <w:rPr>
                <w:rFonts w:ascii="Times New Roman" w:hAnsi="Times New Roman"/>
              </w:rPr>
              <w:t>150,0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ED426F" w14:textId="77777777" w:rsidR="00615136" w:rsidRPr="007B0560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B056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1A54E5" w14:textId="77777777" w:rsidR="00615136" w:rsidRPr="007B0560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B0560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37B459" w14:textId="77777777" w:rsidR="00615136" w:rsidRPr="007B0560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B0560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EAE66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54077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70507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89152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8BBDF9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03C25C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Администрации города Курска, управление делами Администрации города Курска,</w:t>
            </w:r>
          </w:p>
          <w:p w14:paraId="23443983" w14:textId="77777777" w:rsidR="00615136" w:rsidRPr="00B6616E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МКУ «Перспектива»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B5F1442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городских конкурсов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праздников, форумов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фестивалей с участием субъектов малого и среднего предпринимательства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5136" w:rsidRPr="007B0560" w14:paraId="1034763B" w14:textId="77777777" w:rsidTr="00DB5CA8">
        <w:trPr>
          <w:trHeight w:val="23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AF9425A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27735183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0E0AC7C3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9E4E05" w14:textId="77777777" w:rsidR="00615136" w:rsidRPr="000250F4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108,1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23E8EA" w14:textId="77777777" w:rsidR="00615136" w:rsidRPr="000250F4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AB1D58" w14:textId="77777777" w:rsidR="00615136" w:rsidRPr="000B3130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3130">
              <w:rPr>
                <w:rFonts w:ascii="Times New Roman" w:hAnsi="Times New Roman"/>
              </w:rPr>
              <w:t>108,1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91859F" w14:textId="77777777" w:rsidR="00615136" w:rsidRPr="007B0560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BFF7A1" w14:textId="77777777" w:rsidR="00615136" w:rsidRPr="007B0560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BD7A5" w14:textId="77777777" w:rsidR="00615136" w:rsidRPr="000A549C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CAE08" w14:textId="77777777" w:rsidR="00615136" w:rsidRPr="000A549C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D41A0" w14:textId="77777777" w:rsidR="00615136" w:rsidRPr="000A549C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B4D00" w14:textId="77777777" w:rsidR="00615136" w:rsidRPr="000A549C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E5C37A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49C">
              <w:rPr>
                <w:rFonts w:ascii="Times New Roman" w:hAnsi="Times New Roman"/>
                <w:sz w:val="24"/>
              </w:rPr>
              <w:t>2022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890E49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предпринимательства Администрации города Курска,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управление делами Администрации города Курска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 w:rsidRPr="006D59E8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ЦЗРСИ</w:t>
            </w:r>
            <w:r w:rsidRPr="006D5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5F60719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городских конкурсов,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профессиональных праздников,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культурно-массовых мероприятий,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форумов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фестивалей с участием субъектов малого и среднего предпринимательства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A7B183B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D7A96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136" w:rsidRPr="007B0560" w14:paraId="5D288A84" w14:textId="77777777" w:rsidTr="00DB5CA8">
        <w:trPr>
          <w:trHeight w:val="2967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7A86F94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23CD58CF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17D4C116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8003232" w14:textId="77777777" w:rsidR="00615136" w:rsidRPr="001C0C51" w:rsidRDefault="0074223D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A9293C4" w14:textId="77777777" w:rsidR="00615136" w:rsidRPr="001C0C51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43B7364" w14:textId="77777777" w:rsidR="00615136" w:rsidRPr="001C0C51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7C664BE" w14:textId="77777777" w:rsidR="00615136" w:rsidRPr="001C0C51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113CDAE" w14:textId="77777777" w:rsidR="00615136" w:rsidRPr="001C0C51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C63B0B" w14:textId="77777777" w:rsidR="00615136" w:rsidRPr="001C0C51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D3DCA1" w14:textId="77777777" w:rsidR="00615136" w:rsidRPr="001C0C51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C3D8D8" w14:textId="77777777" w:rsidR="00615136" w:rsidRPr="001C0C51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628D77" w14:textId="77777777" w:rsidR="00615136" w:rsidRPr="001C0C51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7D9F482" w14:textId="77777777" w:rsidR="00615136" w:rsidRPr="001C0C51" w:rsidRDefault="00615136" w:rsidP="007E6A2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C51">
              <w:rPr>
                <w:rFonts w:ascii="Times New Roman" w:hAnsi="Times New Roman"/>
                <w:sz w:val="24"/>
              </w:rPr>
              <w:t>2023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F85F6BD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предпринимательства и торговли Администрации города Курска, комитет </w:t>
            </w:r>
            <w:r w:rsidRPr="00EE195D">
              <w:rPr>
                <w:rFonts w:ascii="Times New Roman" w:hAnsi="Times New Roman" w:cs="Times New Roman"/>
                <w:sz w:val="24"/>
                <w:szCs w:val="24"/>
              </w:rPr>
              <w:t>документационного, ресурсного обеспечения и автоматизации систем управления Администрации города Курска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 w:rsidRPr="006D59E8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ЦЗРСИ</w:t>
            </w:r>
            <w:r w:rsidRPr="006D5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157B6DC" w14:textId="77777777" w:rsidR="00615136" w:rsidRDefault="00615136" w:rsidP="00C679A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B0560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проведенных городских конкурсов, </w:t>
            </w:r>
            <w:r w:rsidRPr="007B0560">
              <w:rPr>
                <w:rFonts w:ascii="Times New Roman" w:hAnsi="Times New Roman"/>
                <w:sz w:val="24"/>
                <w:szCs w:val="24"/>
              </w:rPr>
              <w:t>профессиональных праздников,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культурно-массовых мероприятий,</w:t>
            </w:r>
            <w:r w:rsidRPr="007B0560">
              <w:rPr>
                <w:rFonts w:ascii="Times New Roman" w:hAnsi="Times New Roman"/>
                <w:sz w:val="24"/>
                <w:szCs w:val="24"/>
              </w:rPr>
              <w:t xml:space="preserve"> форумов </w:t>
            </w:r>
            <w:r w:rsidRPr="007B0560">
              <w:rPr>
                <w:rFonts w:ascii="Times New Roman" w:hAnsi="Times New Roman"/>
                <w:sz w:val="24"/>
                <w:szCs w:val="24"/>
              </w:rPr>
              <w:br/>
              <w:t xml:space="preserve">и фестивалей с участием субъектов малого и среднего </w:t>
            </w:r>
            <w:r w:rsidR="0000529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предпринимательства – 1</w:t>
            </w:r>
          </w:p>
          <w:p w14:paraId="1D0ED5B0" w14:textId="77777777" w:rsidR="00615136" w:rsidRPr="007E6A2C" w:rsidRDefault="00615136" w:rsidP="007E6A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615136" w:rsidRPr="007B0560" w14:paraId="3850D13B" w14:textId="77777777" w:rsidTr="00DB5CA8">
        <w:trPr>
          <w:trHeight w:val="3869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756DD87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5A7D7808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1A72ABA4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C2F7929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447F7C9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7F97DFC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19630D95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80CC93A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Pr="001C0C51">
              <w:rPr>
                <w:rFonts w:ascii="Times New Roman" w:hAnsi="Times New Roman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905D1B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50C700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EF1DF1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5CA9AD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78E626E3" w14:textId="77777777" w:rsidR="00615136" w:rsidRPr="001C0C51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 – 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06ED8E3" w14:textId="77777777" w:rsidR="00615136" w:rsidRDefault="00615136" w:rsidP="00C679A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предпринимательства, потребительского рынка и развития общественных пространств Администрации города Курска, комитет </w:t>
            </w:r>
            <w:r w:rsidRPr="00EE195D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документационного, ресурсного обеспечения и автоматизации систем управления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7835136" w14:textId="77777777" w:rsidR="00615136" w:rsidRDefault="00615136" w:rsidP="00C679A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B0560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проведенных городских конкурсов, </w:t>
            </w:r>
            <w:r w:rsidRPr="007B0560">
              <w:rPr>
                <w:rFonts w:ascii="Times New Roman" w:hAnsi="Times New Roman"/>
                <w:sz w:val="24"/>
                <w:szCs w:val="24"/>
              </w:rPr>
              <w:t>профессиональных праздников,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культурно-массовых мероприятий,</w:t>
            </w:r>
            <w:r w:rsidRPr="007B0560">
              <w:rPr>
                <w:rFonts w:ascii="Times New Roman" w:hAnsi="Times New Roman"/>
                <w:sz w:val="24"/>
                <w:szCs w:val="24"/>
              </w:rPr>
              <w:t xml:space="preserve"> форумов </w:t>
            </w:r>
            <w:r w:rsidRPr="007B0560">
              <w:rPr>
                <w:rFonts w:ascii="Times New Roman" w:hAnsi="Times New Roman"/>
                <w:sz w:val="24"/>
                <w:szCs w:val="24"/>
              </w:rPr>
              <w:br/>
              <w:t xml:space="preserve">и фестивалей с участием субъектов малого и среднего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предпринимательства - 5, в т.ч. по годам:</w:t>
            </w:r>
          </w:p>
          <w:p w14:paraId="73CF48CD" w14:textId="77777777" w:rsidR="00615136" w:rsidRDefault="00005292" w:rsidP="00C679A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2024 г. – 1;</w:t>
            </w:r>
          </w:p>
          <w:p w14:paraId="7228C58C" w14:textId="77777777" w:rsidR="00615136" w:rsidRDefault="00005292" w:rsidP="00C679A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2025 г. – 1;</w:t>
            </w:r>
          </w:p>
          <w:p w14:paraId="212F8D6A" w14:textId="77777777" w:rsidR="00615136" w:rsidRPr="007B0560" w:rsidRDefault="00615136" w:rsidP="00C67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2026 г. – 1</w:t>
            </w:r>
            <w:r w:rsidR="0000529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</w:tc>
      </w:tr>
      <w:tr w:rsidR="00615136" w:rsidRPr="007B0560" w14:paraId="5AF46390" w14:textId="77777777" w:rsidTr="00DB5CA8">
        <w:trPr>
          <w:trHeight w:val="81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14:paraId="0F77A758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6" w:space="0" w:color="000000"/>
            </w:tcBorders>
          </w:tcPr>
          <w:p w14:paraId="7C5B8573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000000"/>
            </w:tcBorders>
          </w:tcPr>
          <w:p w14:paraId="5E1B8C9A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1EDEBA6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F763B3C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5CB5744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4DFD041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9450D86" w14:textId="77777777" w:rsidR="00615136" w:rsidRDefault="00615136" w:rsidP="00076C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4CB90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20CC9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13AB5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61ABA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5FC3DD8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8DD4D14" w14:textId="77777777" w:rsidR="00615136" w:rsidRDefault="00615136" w:rsidP="00C679A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5D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Курска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 w:rsidRPr="006D59E8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ЦЗРСИ</w:t>
            </w:r>
            <w:r w:rsidRPr="006D5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CE2C84B" w14:textId="77777777" w:rsidR="00615136" w:rsidRDefault="00005292" w:rsidP="00C679A5">
            <w:pPr>
              <w:pStyle w:val="ConsPlusNormal"/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2027 г. – 1;</w:t>
            </w:r>
          </w:p>
          <w:p w14:paraId="432A986C" w14:textId="77777777" w:rsidR="00615136" w:rsidRDefault="00005292" w:rsidP="00C679A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2028 г. – 1</w:t>
            </w:r>
          </w:p>
          <w:p w14:paraId="54264365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136" w:rsidRPr="007B0560" w14:paraId="4FE002B9" w14:textId="77777777" w:rsidTr="00DB5CA8">
        <w:trPr>
          <w:trHeight w:val="23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6C9C7E66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4AAA0F42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на популяризацию малого и среднего предпринимательства (включая социальные предприятия) путем организации и проведения городских конференций, «Круглых столов», семинаров</w:t>
            </w: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791828B8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DF2191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1781EE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E06186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0A3841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1D0900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F3AB7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C3FBF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63DE0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0C31E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5A42C6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C0567C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МКУ «Перспектива»,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омитет экономического развития Администрации города Курска</w:t>
            </w:r>
          </w:p>
          <w:p w14:paraId="0DC2A180" w14:textId="77777777" w:rsidR="00615136" w:rsidRPr="00466DB8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EBA65CA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5136" w:rsidRPr="007B0560" w14:paraId="0C98A34E" w14:textId="77777777" w:rsidTr="00DB5CA8">
        <w:trPr>
          <w:trHeight w:val="23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5FD55549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</w:tcBorders>
          </w:tcPr>
          <w:p w14:paraId="1635C8CF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</w:tcBorders>
          </w:tcPr>
          <w:p w14:paraId="28656745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379323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149415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81D8D3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67DF68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F280EF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916BB" w14:textId="77777777" w:rsidR="00615136" w:rsidRPr="00291B72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9EFD4" w14:textId="77777777" w:rsidR="00615136" w:rsidRPr="00291B72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2876F" w14:textId="77777777" w:rsidR="00615136" w:rsidRPr="00291B72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28AFD" w14:textId="77777777" w:rsidR="00615136" w:rsidRPr="00291B72" w:rsidRDefault="00615136" w:rsidP="000319F2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5AC156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B72">
              <w:rPr>
                <w:rFonts w:ascii="Times New Roman" w:hAnsi="Times New Roman"/>
                <w:sz w:val="24"/>
              </w:rPr>
              <w:t>2022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B7C747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</w:t>
            </w:r>
          </w:p>
          <w:p w14:paraId="5D64A9C3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175CD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3A1431D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15136" w:rsidRPr="007B0560" w14:paraId="1CDB84F2" w14:textId="77777777" w:rsidTr="00DB5CA8">
        <w:trPr>
          <w:trHeight w:val="2491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56BD8CE0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</w:tcBorders>
          </w:tcPr>
          <w:p w14:paraId="40D2474A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</w:tcBorders>
          </w:tcPr>
          <w:p w14:paraId="5E05BA85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CD17BF3" w14:textId="77777777" w:rsidR="00615136" w:rsidRPr="007B0560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B8CE7E1" w14:textId="77777777" w:rsidR="00615136" w:rsidRPr="007B0560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7A86AF8" w14:textId="77777777" w:rsidR="00615136" w:rsidRPr="007B0560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31C89D4" w14:textId="77777777" w:rsidR="00615136" w:rsidRPr="007B0560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8E06CC6" w14:textId="77777777" w:rsidR="00615136" w:rsidRPr="007B0560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B9AAFE" w14:textId="77777777" w:rsidR="00615136" w:rsidRPr="00291B72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1E19B8E" w14:textId="77777777" w:rsidR="00615136" w:rsidRPr="00291B72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1962C9" w14:textId="77777777" w:rsidR="00615136" w:rsidRPr="00291B72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EFAECE" w14:textId="77777777" w:rsidR="00615136" w:rsidRPr="00291B72" w:rsidRDefault="00615136" w:rsidP="000319F2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D12035B" w14:textId="77777777" w:rsidR="00615136" w:rsidRPr="007B0560" w:rsidRDefault="00615136" w:rsidP="0001301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1B72"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3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71790D4" w14:textId="77777777" w:rsidR="00615136" w:rsidRPr="007B0560" w:rsidRDefault="00615136" w:rsidP="0001301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 и торговли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E1BD587" w14:textId="77777777" w:rsidR="00615136" w:rsidRPr="007B0560" w:rsidRDefault="00615136" w:rsidP="0001301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5136" w:rsidRPr="007B0560" w14:paraId="0326B2DE" w14:textId="77777777" w:rsidTr="00DB5CA8">
        <w:trPr>
          <w:trHeight w:val="275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2C87F6C8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77131957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32C011C5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D769374" w14:textId="77777777" w:rsidR="00615136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903774D" w14:textId="77777777" w:rsidR="00615136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5047441" w14:textId="77777777" w:rsidR="00615136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6ECACB2" w14:textId="77777777" w:rsidR="00615136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0A9DC4A" w14:textId="77777777" w:rsidR="00615136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4E27E" w14:textId="77777777" w:rsidR="00615136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1CCEC" w14:textId="77777777" w:rsidR="00615136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F48B5" w14:textId="77777777" w:rsidR="00615136" w:rsidRDefault="00615136" w:rsidP="003007E3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532D4" w14:textId="77777777" w:rsidR="00615136" w:rsidRDefault="00615136" w:rsidP="000319F2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D8BB838" w14:textId="77777777" w:rsidR="00615136" w:rsidRPr="00291B72" w:rsidRDefault="00615136" w:rsidP="00076C8F">
            <w:pPr>
              <w:pStyle w:val="ConsPlusNormal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2024-</w:t>
            </w:r>
            <w:r>
              <w:rPr>
                <w:rFonts w:ascii="Times New Roman" w:hAnsi="Times New Roman"/>
                <w:sz w:val="24"/>
              </w:rPr>
              <w:lastRenderedPageBreak/>
              <w:t>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42727F2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«ЦЗРСИ»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предпринимательства, потребительского рынка и развития общественных пространств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D341C18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проведенных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(по 3 ежегодно)</w:t>
            </w:r>
          </w:p>
        </w:tc>
      </w:tr>
      <w:tr w:rsidR="00615136" w:rsidRPr="007B0560" w14:paraId="3A17426B" w14:textId="77777777" w:rsidTr="00DB5CA8">
        <w:trPr>
          <w:trHeight w:val="20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7EA8A2B8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4.8.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26777644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Консорциума предприятий легкой промышленности города Курска, Консорциума IT-предприятий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, Консорциума предприятий сферы ландшафтного строительства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производителей посадочного материала города Курска и Консорциума туристических организаций города Курска в научно-практических конференциях по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отраслевой принадлежности</w:t>
            </w: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5000DE34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594004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F9AC1A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4C2256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CDFC42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534099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2F81" w14:textId="77777777" w:rsidR="00615136" w:rsidRPr="00186E2A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566DE" w14:textId="77777777" w:rsidR="00615136" w:rsidRPr="00186E2A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827FE" w14:textId="77777777" w:rsidR="00615136" w:rsidRPr="00186E2A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310D8" w14:textId="77777777" w:rsidR="00615136" w:rsidRPr="00186E2A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59F294" w14:textId="77777777" w:rsidR="00615136" w:rsidRPr="00186E2A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E2A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BBF5DF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МКУ «Перспектива», комитет экономического развития Администрации города Курска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DD4719B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научно-практических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конференций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области IT- технологий,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которых примет участие Консорциум IT-предприятий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Курской области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5136" w:rsidRPr="007B0560" w14:paraId="7E518CB6" w14:textId="77777777" w:rsidTr="00DB5CA8">
        <w:trPr>
          <w:trHeight w:val="20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295BC70F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40F0492A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5D33AB5F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42308F" w14:textId="77777777" w:rsidR="00615136" w:rsidRPr="007B0560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4D97A4" w14:textId="77777777" w:rsidR="00615136" w:rsidRPr="007B0560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BF698A" w14:textId="77777777" w:rsidR="00615136" w:rsidRPr="007B0560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408962" w14:textId="77777777" w:rsidR="00615136" w:rsidRPr="007B0560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E33B8F" w14:textId="77777777" w:rsidR="00615136" w:rsidRPr="007B0560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0B750" w14:textId="77777777" w:rsidR="00615136" w:rsidRPr="00186E2A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5425" w14:textId="77777777" w:rsidR="00615136" w:rsidRPr="00186E2A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A18B5" w14:textId="77777777" w:rsidR="00615136" w:rsidRPr="00186E2A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2CEF7" w14:textId="77777777" w:rsidR="00615136" w:rsidRPr="00186E2A" w:rsidRDefault="00615136" w:rsidP="009A294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8AB346" w14:textId="77777777" w:rsidR="00615136" w:rsidRPr="00186E2A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6E2A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0C3A3A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522ACF1" w14:textId="77777777" w:rsidR="00615136" w:rsidRPr="00D74FAB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научно-практических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конференций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в которых 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т участие Консорциум предприятий легкой промышленности города Курска, Консорциум IT-предприятий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, Консорциум предприятий сферы ландшафтного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производителей посадочного материала города Курска и Консорциум туристических организаций города Курска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615136" w:rsidRPr="007B0560" w14:paraId="52CEFCB8" w14:textId="77777777" w:rsidTr="00DB5CA8">
        <w:trPr>
          <w:trHeight w:val="4407"/>
          <w:jc w:val="center"/>
        </w:trPr>
        <w:tc>
          <w:tcPr>
            <w:tcW w:w="426" w:type="dxa"/>
            <w:gridSpan w:val="2"/>
            <w:vMerge w:val="restart"/>
            <w:tcBorders>
              <w:left w:val="single" w:sz="4" w:space="0" w:color="000000"/>
            </w:tcBorders>
          </w:tcPr>
          <w:p w14:paraId="1990294A" w14:textId="77777777" w:rsidR="00615136" w:rsidRPr="000D014C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4.8.1.</w:t>
            </w:r>
          </w:p>
        </w:tc>
        <w:tc>
          <w:tcPr>
            <w:tcW w:w="2406" w:type="dxa"/>
            <w:vMerge w:val="restart"/>
            <w:tcBorders>
              <w:left w:val="single" w:sz="6" w:space="0" w:color="000000"/>
            </w:tcBorders>
          </w:tcPr>
          <w:p w14:paraId="4A8CC96F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Консорциума предприятий сферы ландшафтного строительства </w:t>
            </w:r>
          </w:p>
          <w:p w14:paraId="16188117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и производителей посадочного материала города Курска и Консорциума туристических организаций города Курска в научно-практических конференциях по отраслевой принадлежности</w:t>
            </w:r>
          </w:p>
        </w:tc>
        <w:tc>
          <w:tcPr>
            <w:tcW w:w="1235" w:type="dxa"/>
            <w:vMerge w:val="restart"/>
            <w:tcBorders>
              <w:left w:val="single" w:sz="6" w:space="0" w:color="000000"/>
            </w:tcBorders>
          </w:tcPr>
          <w:p w14:paraId="451D1A0F" w14:textId="77777777" w:rsidR="00615136" w:rsidRPr="000D014C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87D8EF7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3E24137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9ECD09F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D0C1DFA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4E70531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BF0EEE" w14:textId="77777777" w:rsidR="00615136" w:rsidRPr="00186E2A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AC8A0A" w14:textId="77777777" w:rsidR="00615136" w:rsidRPr="00186E2A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3889B6" w14:textId="77777777" w:rsidR="00615136" w:rsidRPr="00186E2A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07CA0F" w14:textId="77777777" w:rsidR="00615136" w:rsidRPr="00186E2A" w:rsidRDefault="00615136" w:rsidP="009A294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8DF6B1B" w14:textId="77777777" w:rsidR="00615136" w:rsidRPr="000D014C" w:rsidRDefault="00615136" w:rsidP="00D70CF9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86E2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E1CB37E" w14:textId="77777777" w:rsidR="00615136" w:rsidRPr="000D014C" w:rsidRDefault="00615136" w:rsidP="00D70CF9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МКУ «ЦЗРСИ»,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 и торговли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E1EA397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научно-практических конференций </w:t>
            </w:r>
          </w:p>
          <w:p w14:paraId="0876C840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в которых примут участие Консорциум предприятий сферы ландшафтного строительства </w:t>
            </w:r>
          </w:p>
          <w:p w14:paraId="4FED0468" w14:textId="77777777" w:rsidR="00615136" w:rsidRDefault="00615136" w:rsidP="00D70CF9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и производителей посадочного материала города Курска и Консорциум туристических организаций города 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 – 2</w:t>
            </w:r>
          </w:p>
        </w:tc>
      </w:tr>
      <w:tr w:rsidR="00615136" w:rsidRPr="007B0560" w14:paraId="15CAAFA4" w14:textId="77777777" w:rsidTr="00DB5CA8">
        <w:trPr>
          <w:trHeight w:val="275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69C2111B" w14:textId="77777777" w:rsidR="00615136" w:rsidRPr="000D014C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55173916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76F5D9A1" w14:textId="77777777" w:rsidR="00615136" w:rsidRPr="000D014C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0AAF11F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8F10103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0C0A641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9B70778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DA66A19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12350" w14:textId="77777777" w:rsidR="00615136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492EC" w14:textId="77777777" w:rsidR="00615136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53FEC" w14:textId="77777777" w:rsidR="00615136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238EC" w14:textId="77777777" w:rsidR="00615136" w:rsidRDefault="00615136" w:rsidP="009A294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52E76B2" w14:textId="77777777" w:rsidR="00615136" w:rsidRPr="00186E2A" w:rsidRDefault="00615136" w:rsidP="00076C8F">
            <w:pPr>
              <w:pStyle w:val="ConsPlusNormal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28C7703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МКУ «ЦЗРСИ»,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предпринимательства, потребительского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рынка и развития общественных пространств 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1BE7ABE" w14:textId="77777777" w:rsidR="00615136" w:rsidRPr="000D014C" w:rsidRDefault="00615136" w:rsidP="00D70CF9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научно-практических конференций </w:t>
            </w:r>
          </w:p>
          <w:p w14:paraId="73779DE4" w14:textId="77777777" w:rsidR="00615136" w:rsidRPr="000D014C" w:rsidRDefault="00615136" w:rsidP="00D70CF9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в которых примут участие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Консорциум предприятий сферы ландшафтного строительства </w:t>
            </w:r>
          </w:p>
          <w:p w14:paraId="4EF12FFC" w14:textId="77777777" w:rsidR="00615136" w:rsidRPr="000D014C" w:rsidRDefault="00615136" w:rsidP="00D70CF9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и производителей посадочного материала города Курска и Консорциум туристических организаций города 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 – 10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 (по 2 ежегодно)</w:t>
            </w:r>
          </w:p>
        </w:tc>
      </w:tr>
      <w:tr w:rsidR="00615136" w:rsidRPr="007B0560" w14:paraId="555EDF20" w14:textId="77777777" w:rsidTr="00FA3CCF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</w:tcPr>
          <w:p w14:paraId="1BC0D8EF" w14:textId="77777777" w:rsidR="00615136" w:rsidRPr="007B0560" w:rsidRDefault="00615136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04EFEB2" w14:textId="77777777" w:rsidR="00615136" w:rsidRPr="00890337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Привлечение субъектов малого и среднего предпринимательства (включая социальные предприятия) к участию в выставочно-ярмарочных мероприятиях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18DE383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5DBAD5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D55799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8E3BD6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9A3D82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3689FA" w14:textId="77777777" w:rsidR="00615136" w:rsidRPr="007B0560" w:rsidRDefault="00615136" w:rsidP="00076C8F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82F49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AD9EA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6AA0B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63F24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C10512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EC57D5" w14:textId="77777777" w:rsidR="00615136" w:rsidRPr="00491405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Администрации города Курска,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МКУ «Перспектива»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EF26D7C" w14:textId="77777777" w:rsidR="00615136" w:rsidRPr="00D74FAB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хозяйствующих субъектов малого и среднего бизнеса, привлеченных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участию в выставочно-ярмарочных мероприятиях,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FA3CCF" w:rsidRPr="007B0560" w14:paraId="377D2498" w14:textId="77777777" w:rsidTr="009833A3">
        <w:trPr>
          <w:trHeight w:val="2792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33A2A77E" w14:textId="77777777" w:rsidR="00FA3CCF" w:rsidRPr="007B0560" w:rsidRDefault="00FA3CCF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02005096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и организационная работа по привлечению предприятий и организаций к </w:t>
            </w:r>
          </w:p>
          <w:p w14:paraId="61204CBA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выставочно-ярмарочной деятельности (включая социальные предприятия)</w:t>
            </w:r>
          </w:p>
          <w:p w14:paraId="2F2C6B4B" w14:textId="77777777" w:rsidR="00FA3CCF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CE00E" w14:textId="77777777" w:rsidR="00FA3CCF" w:rsidRPr="007B0560" w:rsidRDefault="00FA3CCF" w:rsidP="00FA3C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2CCC61B0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7CC664B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377D1E6B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5604BA2C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E6718E2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243242FC" w14:textId="77777777" w:rsidR="00FA3CCF" w:rsidRDefault="00FA3CCF" w:rsidP="00076C8F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408FD2" w14:textId="77777777" w:rsidR="00FA3CCF" w:rsidRPr="00186E2A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DA2FB3" w14:textId="77777777" w:rsidR="00FA3CCF" w:rsidRPr="00186E2A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64B9A6" w14:textId="77777777" w:rsidR="00FA3CCF" w:rsidRPr="00186E2A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32E40D" w14:textId="77777777" w:rsidR="00FA3CCF" w:rsidRPr="00186E2A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0163C342" w14:textId="77777777" w:rsidR="00FA3CCF" w:rsidRPr="00186E2A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E2A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6B466A41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Курска,                МКУ «ЦЗРСИ»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767310F" w14:textId="77777777" w:rsidR="00FA3CCF" w:rsidRPr="003E2423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хозяйствующих субъектов малого и среднего бизнеса, привлеченных </w:t>
            </w:r>
          </w:p>
          <w:p w14:paraId="1CD1CB9E" w14:textId="77777777" w:rsidR="00FA3CCF" w:rsidRPr="003E2423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 участию в выста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вочно-ярмарочных мероприятиях (ед.)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242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FA3CCF" w:rsidRPr="007B0560" w14:paraId="205162C3" w14:textId="77777777" w:rsidTr="009833A3">
        <w:trPr>
          <w:trHeight w:val="4345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56F1BDE6" w14:textId="77777777" w:rsidR="00FA3CCF" w:rsidRPr="007B0560" w:rsidRDefault="00FA3CCF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</w:tcBorders>
          </w:tcPr>
          <w:p w14:paraId="130F02DD" w14:textId="77777777" w:rsidR="00FA3CCF" w:rsidRPr="00FA3CCF" w:rsidRDefault="00FA3CCF" w:rsidP="00FA3CCF">
            <w:pPr>
              <w:jc w:val="center"/>
            </w:pPr>
          </w:p>
        </w:tc>
        <w:tc>
          <w:tcPr>
            <w:tcW w:w="1235" w:type="dxa"/>
            <w:vMerge/>
            <w:tcBorders>
              <w:left w:val="single" w:sz="6" w:space="0" w:color="000000"/>
            </w:tcBorders>
          </w:tcPr>
          <w:p w14:paraId="41ED97C0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2E374D2" w14:textId="77777777" w:rsidR="00FA3CCF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B056E7B" w14:textId="77777777" w:rsidR="00FA3CCF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A6C6EDB" w14:textId="77777777" w:rsidR="00FA3CCF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CE578F0" w14:textId="77777777" w:rsidR="00FA3CCF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A5D5D91" w14:textId="77777777" w:rsidR="00FA3CCF" w:rsidRDefault="00FA3CCF" w:rsidP="0070102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ADB3701" w14:textId="77777777" w:rsidR="00FA3CCF" w:rsidRPr="00186E2A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D9E51A" w14:textId="77777777" w:rsidR="00FA3CCF" w:rsidRPr="00186E2A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36D1B7" w14:textId="77777777" w:rsidR="00FA3CCF" w:rsidRPr="00186E2A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1826F6" w14:textId="77777777" w:rsidR="00FA3CCF" w:rsidRPr="00186E2A" w:rsidRDefault="00FA3CCF" w:rsidP="00480D28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39B57CD" w14:textId="77777777" w:rsidR="00FA3CCF" w:rsidRPr="00186E2A" w:rsidRDefault="00FA3CCF" w:rsidP="00D70CF9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6E2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984224C" w14:textId="77777777" w:rsidR="00FA3CCF" w:rsidRPr="007B0560" w:rsidRDefault="00FA3CCF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 и торговли Администрации города Курска,                МКУ «ЦЗРСИ»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D249ABF" w14:textId="77777777" w:rsidR="00FA3CCF" w:rsidRPr="007B0560" w:rsidRDefault="00FA3CCF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хозяйствующих субъектов малого и среднего бизнеса, привлеченных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к участию в выста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вочно-ярмарочных мероприятиях (ед.)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330</w:t>
            </w:r>
          </w:p>
        </w:tc>
      </w:tr>
      <w:tr w:rsidR="00FA3CCF" w:rsidRPr="007B0560" w14:paraId="5DD55DAA" w14:textId="77777777" w:rsidTr="009833A3">
        <w:trPr>
          <w:trHeight w:val="614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6D46905B" w14:textId="77777777" w:rsidR="00FA3CCF" w:rsidRPr="007B0560" w:rsidRDefault="00FA3CCF" w:rsidP="00076C8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471CD1C5" w14:textId="77777777" w:rsidR="00FA3CCF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37A83CD2" w14:textId="77777777" w:rsidR="00FA3CCF" w:rsidRPr="007B0560" w:rsidRDefault="00FA3CCF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C321E5A" w14:textId="77777777" w:rsidR="00FA3CCF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9C34946" w14:textId="77777777" w:rsidR="00FA3CCF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3DECF76" w14:textId="77777777" w:rsidR="00FA3CCF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5C98ADA" w14:textId="77777777" w:rsidR="00FA3CCF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FE0B4BE" w14:textId="77777777" w:rsidR="00FA3CCF" w:rsidRDefault="00FA3CCF" w:rsidP="0070102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2DE46" w14:textId="77777777" w:rsidR="00FA3CCF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60A02" w14:textId="77777777" w:rsidR="00FA3CCF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ABBC1" w14:textId="77777777" w:rsidR="00FA3CCF" w:rsidRDefault="00FA3CCF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1AA76" w14:textId="77777777" w:rsidR="00FA3CCF" w:rsidRDefault="00FA3CCF" w:rsidP="00480D28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085586B" w14:textId="77777777" w:rsidR="00FA3CCF" w:rsidRPr="00186E2A" w:rsidRDefault="00FA3CCF" w:rsidP="00076C8F">
            <w:pPr>
              <w:pStyle w:val="ConsPlusNormal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69DDBC3" w14:textId="77777777" w:rsidR="00FA3CCF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а, потребительского рынка и развития общественных пространств Администрации города Курска,                МКУ «ЦЗРСИ»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10487FB" w14:textId="77777777" w:rsidR="00FA3CCF" w:rsidRPr="007B0560" w:rsidRDefault="00FA3CCF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хозяйствующих субъектов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малого и среднего бизнеса, привлеченных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>к участию в выста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вочно-ярмарочных мероприятиях (ед.)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т.ч. по годам:</w:t>
            </w:r>
          </w:p>
          <w:p w14:paraId="75E16E3D" w14:textId="77777777" w:rsidR="00FA3CCF" w:rsidRDefault="00FA3CCF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2024 г. –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44F13FE" w14:textId="77777777" w:rsidR="00FA3CCF" w:rsidRDefault="00FA3CCF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 – 350;</w:t>
            </w:r>
          </w:p>
          <w:p w14:paraId="48BEDE99" w14:textId="77777777" w:rsidR="00FA3CCF" w:rsidRDefault="00FA3CCF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 – 360;</w:t>
            </w:r>
          </w:p>
          <w:p w14:paraId="5D6E7FED" w14:textId="77777777" w:rsidR="00FA3CCF" w:rsidRDefault="00FA3CCF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 – 370;</w:t>
            </w:r>
          </w:p>
          <w:p w14:paraId="732E99F6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г. – 380</w:t>
            </w:r>
          </w:p>
        </w:tc>
      </w:tr>
      <w:tr w:rsidR="00615136" w:rsidRPr="007B0560" w14:paraId="2D7932B1" w14:textId="77777777" w:rsidTr="00DB5CA8">
        <w:trPr>
          <w:trHeight w:val="23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5D7720CB" w14:textId="77777777" w:rsidR="00615136" w:rsidRPr="007B0560" w:rsidRDefault="00615136" w:rsidP="00076C8F">
            <w:pPr>
              <w:pStyle w:val="ConsPlusNormal"/>
              <w:ind w:right="-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4.10.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3E31E403" w14:textId="77777777" w:rsidR="00615136" w:rsidRPr="00EC684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выставках-ярмарках Консорциума предприятий легкой промышленности города Курска, Консорциума IT-предприятий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, Консорциума предприятий сферы ландшафтного строительства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производителей посадочного материала города Курска и Консорциума туристических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города Курска</w:t>
            </w: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1B051FE2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A4DDF2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E35347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FE6D68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B82BD6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7690B9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AFD33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47E6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30924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2789B" w14:textId="77777777" w:rsidR="00615136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599393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7F29E5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МКУ «Перспектива»,</w:t>
            </w:r>
          </w:p>
          <w:p w14:paraId="0A771893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5F685D6" w14:textId="77777777" w:rsidR="00615136" w:rsidRPr="00D74FAB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Количество выставок-яр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марок в которых примет участие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Консорциум предприятий легкой промышленности города Курска и Консорциум IT-предприятий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136" w:rsidRPr="007B0560" w14:paraId="5914231E" w14:textId="77777777" w:rsidTr="00DB5CA8">
        <w:trPr>
          <w:trHeight w:val="23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1D9A82E0" w14:textId="77777777" w:rsidR="00615136" w:rsidRPr="007B0560" w:rsidRDefault="00615136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4B9B854B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285577BF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DFAAA2" w14:textId="77777777" w:rsidR="00615136" w:rsidRPr="007B0560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A1F74C" w14:textId="77777777" w:rsidR="00615136" w:rsidRPr="007B0560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98EE8E" w14:textId="77777777" w:rsidR="00615136" w:rsidRPr="007B0560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04B684" w14:textId="77777777" w:rsidR="00615136" w:rsidRPr="007B0560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DAEC9A" w14:textId="77777777" w:rsidR="00615136" w:rsidRPr="007B0560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39329" w14:textId="77777777" w:rsidR="00615136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13CBF" w14:textId="77777777" w:rsidR="00615136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455B6" w14:textId="77777777" w:rsidR="00615136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8F74A" w14:textId="77777777" w:rsidR="00615136" w:rsidRDefault="00615136" w:rsidP="002D6A5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33B95C" w14:textId="77777777" w:rsidR="00615136" w:rsidRPr="00EC684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5AD258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4443E3A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Количество выставок-ярмарок в которых 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т участие  Консорциум предприятий легкой промышленности города Курска, Консорциум IT-предприятий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, Консорциум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предприятий сферы ландшафтного строительства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производителей посадочного материала города Курска и Консорциум туристических организаций города Курска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136" w:rsidRPr="007B0560" w14:paraId="69022AC1" w14:textId="77777777" w:rsidTr="00DB5CA8">
        <w:trPr>
          <w:trHeight w:val="3831"/>
          <w:jc w:val="center"/>
        </w:trPr>
        <w:tc>
          <w:tcPr>
            <w:tcW w:w="426" w:type="dxa"/>
            <w:gridSpan w:val="2"/>
            <w:vMerge w:val="restart"/>
            <w:tcBorders>
              <w:left w:val="single" w:sz="4" w:space="0" w:color="000000"/>
            </w:tcBorders>
          </w:tcPr>
          <w:p w14:paraId="74940CE3" w14:textId="77777777" w:rsidR="00615136" w:rsidRPr="000D014C" w:rsidRDefault="00615136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4.10.1</w:t>
            </w:r>
          </w:p>
        </w:tc>
        <w:tc>
          <w:tcPr>
            <w:tcW w:w="2406" w:type="dxa"/>
            <w:vMerge w:val="restart"/>
            <w:tcBorders>
              <w:left w:val="single" w:sz="6" w:space="0" w:color="000000"/>
            </w:tcBorders>
          </w:tcPr>
          <w:p w14:paraId="6EBF5C3E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 </w:t>
            </w:r>
          </w:p>
          <w:p w14:paraId="3E42B96C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в выставках-ярмарках Консорциума предприятий сферы ландшафтного строительства </w:t>
            </w:r>
          </w:p>
          <w:p w14:paraId="20D04AAA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и производителей посадочного материала города Курска и Консорциума туристических организаций города Курска</w:t>
            </w:r>
          </w:p>
        </w:tc>
        <w:tc>
          <w:tcPr>
            <w:tcW w:w="1235" w:type="dxa"/>
            <w:vMerge w:val="restart"/>
            <w:tcBorders>
              <w:left w:val="single" w:sz="6" w:space="0" w:color="000000"/>
            </w:tcBorders>
          </w:tcPr>
          <w:p w14:paraId="71CD1AD8" w14:textId="77777777" w:rsidR="00615136" w:rsidRPr="000D014C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48BCE6C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27AEC1C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0C0D713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107B2C5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F61F241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97746B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59E750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0BDBFA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02DFA8" w14:textId="77777777" w:rsidR="00615136" w:rsidRPr="000D014C" w:rsidRDefault="00615136" w:rsidP="002D6A5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34B2810" w14:textId="77777777" w:rsidR="00615136" w:rsidRPr="000D014C" w:rsidRDefault="00615136" w:rsidP="005F0ED3">
            <w:pPr>
              <w:pStyle w:val="ConsPlusNormal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014C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54CEDB8" w14:textId="77777777" w:rsidR="00615136" w:rsidRPr="000D014C" w:rsidRDefault="00615136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МКУ «ЦЗРСИ»,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 и торговли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34861B8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выставок-ярмарок в которых примут Консорциум предприятий сферы ландшафтного строительства </w:t>
            </w:r>
          </w:p>
          <w:p w14:paraId="5AD99A52" w14:textId="77777777" w:rsidR="00615136" w:rsidRPr="000D014C" w:rsidRDefault="00615136" w:rsidP="00164BC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и производителей посадочного материала города Курска и Консорциум туристических организаций города Курска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5136" w:rsidRPr="007B0560" w14:paraId="13EC5D73" w14:textId="77777777" w:rsidTr="00DB5CA8">
        <w:trPr>
          <w:trHeight w:val="576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132F2EB1" w14:textId="77777777" w:rsidR="00615136" w:rsidRPr="000D014C" w:rsidRDefault="00615136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141F0A74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05E0C8EE" w14:textId="77777777" w:rsidR="00615136" w:rsidRPr="000D014C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B88FC33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13FEAAB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C1AA087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48D1F00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4EB398A" w14:textId="77777777" w:rsidR="00615136" w:rsidRPr="000D014C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B243F" w14:textId="77777777" w:rsidR="00615136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A58CF" w14:textId="77777777" w:rsidR="00615136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DC176" w14:textId="77777777" w:rsidR="00615136" w:rsidRDefault="00615136" w:rsidP="0070102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3918C" w14:textId="77777777" w:rsidR="00615136" w:rsidRDefault="00615136" w:rsidP="002D6A51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653A536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1F60466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МКУ «ЦЗРСИ»,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предпринимательства, потребительского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рынка и развития общественных пространств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6139997" w14:textId="77777777" w:rsidR="00615136" w:rsidRPr="000D014C" w:rsidRDefault="00615136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выставок-ярмарок в которых примут Консорциум предприятий сферы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ландшафтного строительства </w:t>
            </w:r>
          </w:p>
          <w:p w14:paraId="78F81C34" w14:textId="77777777" w:rsidR="00615136" w:rsidRDefault="00615136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и производителей посадочного материала города Курска и Консорциум туристических организаций города Курска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 (по 1 ежегодно)</w:t>
            </w:r>
          </w:p>
          <w:p w14:paraId="615EFBBD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136" w:rsidRPr="007B0560" w14:paraId="5C407AD8" w14:textId="77777777" w:rsidTr="00DB5CA8">
        <w:trPr>
          <w:trHeight w:val="23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6DC9CBCF" w14:textId="77777777" w:rsidR="00615136" w:rsidRPr="007B0560" w:rsidRDefault="00615136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4.11.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719CA587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Реестра субъектов малого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 города Курска - получателей субсидий</w:t>
            </w:r>
          </w:p>
          <w:p w14:paraId="21872A73" w14:textId="77777777" w:rsidR="00615136" w:rsidRPr="0069737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597441BC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0ABFD5" w14:textId="77777777" w:rsidR="00615136" w:rsidRPr="007B0560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6E35DB" w14:textId="77777777" w:rsidR="00615136" w:rsidRPr="007B0560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14E67A" w14:textId="77777777" w:rsidR="00615136" w:rsidRPr="007B0560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DAC0F1" w14:textId="77777777" w:rsidR="00615136" w:rsidRPr="007B0560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28C999" w14:textId="77777777" w:rsidR="00615136" w:rsidRPr="007B0560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AC9B8" w14:textId="77777777" w:rsidR="00615136" w:rsidRPr="007B0560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9A191" w14:textId="77777777" w:rsidR="00615136" w:rsidRPr="007B0560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7E5C3" w14:textId="77777777" w:rsidR="00615136" w:rsidRPr="007B0560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61227" w14:textId="77777777" w:rsidR="00615136" w:rsidRPr="007B0560" w:rsidRDefault="00615136" w:rsidP="00B917F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93315E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2021 - 202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D9BCC3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Управление делами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02B67F8" w14:textId="77777777" w:rsidR="00615136" w:rsidRPr="00491405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защищенности информационных ресурсов сайта Администрации города Курска</w:t>
            </w:r>
          </w:p>
        </w:tc>
      </w:tr>
      <w:tr w:rsidR="00615136" w:rsidRPr="007B0560" w14:paraId="191ABEFC" w14:textId="77777777" w:rsidTr="00DB5CA8">
        <w:trPr>
          <w:trHeight w:val="23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30B5A3EF" w14:textId="77777777" w:rsidR="00615136" w:rsidRPr="007B0560" w:rsidRDefault="00615136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435EDE24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297CEE82" w14:textId="77777777" w:rsidR="00615136" w:rsidRPr="007B0560" w:rsidRDefault="00615136" w:rsidP="00076C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D6CC7D" w14:textId="77777777" w:rsidR="00615136" w:rsidRPr="007B0560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6FBA64" w14:textId="77777777" w:rsidR="00615136" w:rsidRPr="007B0560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4E6626" w14:textId="77777777" w:rsidR="00615136" w:rsidRPr="007B0560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AB16EC9" w14:textId="77777777" w:rsidR="00615136" w:rsidRPr="007B0560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F3EA96" w14:textId="77777777" w:rsidR="00615136" w:rsidRPr="007B0560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B66F6" w14:textId="77777777" w:rsidR="00615136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9EFEA" w14:textId="77777777" w:rsidR="00615136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5CA4A" w14:textId="77777777" w:rsidR="00615136" w:rsidRDefault="00615136" w:rsidP="003F529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E2A1C" w14:textId="77777777" w:rsidR="00615136" w:rsidRDefault="00615136" w:rsidP="00727CD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F25AF9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</w:p>
          <w:p w14:paraId="2998E464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7E9350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0367C">
              <w:rPr>
                <w:rFonts w:ascii="Times New Roman" w:hAnsi="Times New Roman" w:cs="Times New Roman"/>
                <w:sz w:val="24"/>
                <w:szCs w:val="24"/>
              </w:rPr>
              <w:t>омитет документационного, ресурсного обеспечения                 и автоматизации систем управления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7E64CBD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защищенности информационных ресурсов сайта Администрации города Курска</w:t>
            </w:r>
          </w:p>
        </w:tc>
      </w:tr>
      <w:tr w:rsidR="0074223D" w:rsidRPr="007B0560" w14:paraId="1CA27E62" w14:textId="77777777" w:rsidTr="009833A3">
        <w:trPr>
          <w:trHeight w:val="3051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</w:tcBorders>
          </w:tcPr>
          <w:p w14:paraId="321D9899" w14:textId="77777777" w:rsidR="0074223D" w:rsidRPr="007B0560" w:rsidRDefault="0074223D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4.12.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</w:tcBorders>
          </w:tcPr>
          <w:p w14:paraId="3473F143" w14:textId="77777777" w:rsidR="0074223D" w:rsidRPr="00693561" w:rsidRDefault="0074223D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</w:t>
            </w:r>
            <w:r w:rsidRPr="007B05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Едином реестре российских программ для электронных вычислительных машин и баз данных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на официальном 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йте Администрации города Курска,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</w:p>
          <w:p w14:paraId="5EFB5C59" w14:textId="77777777" w:rsidR="0074223D" w:rsidRPr="00693561" w:rsidRDefault="0074223D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«Перспектива»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</w:tcBorders>
          </w:tcPr>
          <w:p w14:paraId="6C12A755" w14:textId="77777777" w:rsidR="0074223D" w:rsidRPr="007B0560" w:rsidRDefault="0074223D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</w:tcBorders>
          </w:tcPr>
          <w:p w14:paraId="22AA6264" w14:textId="77777777" w:rsidR="0074223D" w:rsidRPr="007B0560" w:rsidRDefault="0074223D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</w:tcBorders>
          </w:tcPr>
          <w:p w14:paraId="7D8D4933" w14:textId="77777777" w:rsidR="0074223D" w:rsidRPr="007B0560" w:rsidRDefault="0074223D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</w:tcPr>
          <w:p w14:paraId="303E368B" w14:textId="77777777" w:rsidR="0074223D" w:rsidRPr="007B0560" w:rsidRDefault="0074223D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</w:tcPr>
          <w:p w14:paraId="5DBF46A4" w14:textId="77777777" w:rsidR="0074223D" w:rsidRPr="007B0560" w:rsidRDefault="0074223D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</w:tcPr>
          <w:p w14:paraId="0E05DABF" w14:textId="77777777" w:rsidR="0074223D" w:rsidRPr="007B0560" w:rsidRDefault="0074223D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A58AB6" w14:textId="77777777" w:rsidR="0074223D" w:rsidRPr="007B0560" w:rsidRDefault="0074223D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C719DF" w14:textId="77777777" w:rsidR="0074223D" w:rsidRPr="007B0560" w:rsidRDefault="0074223D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384ADD" w14:textId="77777777" w:rsidR="0074223D" w:rsidRPr="007B0560" w:rsidRDefault="0074223D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9CEBBB" w14:textId="77777777" w:rsidR="0074223D" w:rsidRPr="007B0560" w:rsidRDefault="0074223D" w:rsidP="00834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14:paraId="680C510E" w14:textId="77777777" w:rsidR="0074223D" w:rsidRPr="007B0560" w:rsidRDefault="0074223D" w:rsidP="00076C8F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</w:tcBorders>
          </w:tcPr>
          <w:p w14:paraId="3B8E640C" w14:textId="77777777" w:rsidR="0074223D" w:rsidRPr="007B0560" w:rsidRDefault="0074223D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Администрации города Курска, </w:t>
            </w:r>
          </w:p>
          <w:p w14:paraId="60A0F1A8" w14:textId="77777777" w:rsidR="0074223D" w:rsidRPr="007B0560" w:rsidRDefault="0074223D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МКУ «Перспектива»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196396F2" w14:textId="77777777" w:rsidR="0074223D" w:rsidRPr="007B0560" w:rsidRDefault="0074223D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 материалов, размещенных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Администрации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орода Курска и МКУ «Перспектива»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5136" w:rsidRPr="007B0560" w14:paraId="4773DB54" w14:textId="77777777" w:rsidTr="00FA3CCF">
        <w:trPr>
          <w:trHeight w:val="2048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</w:tcPr>
          <w:p w14:paraId="20D73F7C" w14:textId="77777777" w:rsidR="00615136" w:rsidRPr="007B0560" w:rsidRDefault="00615136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t>4.12.1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CAB2F44" w14:textId="77777777" w:rsidR="00615136" w:rsidRPr="007B0560" w:rsidRDefault="00615136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</w:t>
            </w:r>
            <w:r w:rsidRPr="007B05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Едином реестре российских программ для электронных вычислительных машин и баз данных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на официальном 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йте Администрации города Курска, МКУ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E413EE2" w14:textId="77777777" w:rsidR="00615136" w:rsidRPr="007B0560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16559E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DF6F5B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BFD18C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D6B962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92B00E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8DF8E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51596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A14E1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FB91B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2D1195" w14:textId="77777777" w:rsidR="00615136" w:rsidRPr="007B0560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</w:t>
            </w:r>
            <w:r w:rsidRPr="00EC68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08539F" w14:textId="77777777" w:rsidR="00615136" w:rsidRPr="007B0560" w:rsidRDefault="00615136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Курска,               МКУ «ЦЗРСИ»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67CFA71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 материалов, размещенных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Администрации города Курска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3A0884F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A0E92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DE901" w14:textId="77777777" w:rsidR="00615136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0AFC5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CF" w:rsidRPr="007B0560" w14:paraId="6EA2CB9A" w14:textId="77777777" w:rsidTr="009833A3">
        <w:trPr>
          <w:trHeight w:val="4421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2B1F949" w14:textId="77777777" w:rsidR="00FA3CCF" w:rsidRPr="007B0560" w:rsidRDefault="00FA3CCF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40B54235" w14:textId="77777777" w:rsidR="00FA3CCF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«ЦЗРСИ»</w:t>
            </w:r>
          </w:p>
          <w:p w14:paraId="04B9B92F" w14:textId="77777777" w:rsidR="00FA3CCF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1EFF4" w14:textId="77777777" w:rsidR="00FA3CCF" w:rsidRPr="007B0560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395F401A" w14:textId="77777777" w:rsidR="00FA3CCF" w:rsidRPr="007B0560" w:rsidRDefault="00FA3CCF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62B04D5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B651BA0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17E19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F6F08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3599A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13EA9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DD1CE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6A1C7" w14:textId="77777777" w:rsidR="00FA3CCF" w:rsidRDefault="00FA3CCF" w:rsidP="005F0E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8B9363F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462D88C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A152D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B4089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76B6F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16CD9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98D7B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5A0EB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BEB2D29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8307D47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2B82D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076B4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6C7DB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E0F0D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42E2F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C66FE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0A7CE4E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0A255DE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503D4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0E894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76CAD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10CCD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4FA26" w14:textId="77777777" w:rsidR="00FA3CCF" w:rsidRDefault="00FA3CCF" w:rsidP="005F0E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D704D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74A1469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FFDE333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01FA4F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CA04A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DE676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F23D2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DDF8CB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E64DA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A8FE89F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DDBE51D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F18312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3E14FD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B82ABE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4C862D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C44D4D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D684FA" w14:textId="77777777" w:rsidR="00FA3CCF" w:rsidRPr="00EC6840" w:rsidRDefault="00FA3CCF" w:rsidP="005F0ED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B823FE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5499175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25DE23C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BD027F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158ECA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13AE41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10C967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0B73CB" w14:textId="77777777" w:rsidR="00FA3CCF" w:rsidRPr="00EC6840" w:rsidRDefault="00FA3CCF" w:rsidP="005F0ED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662ADB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386F3EB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48487A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113C72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48D03C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695A14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B1614B" w14:textId="77777777" w:rsidR="00FA3CCF" w:rsidRDefault="00FA3CCF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EE64A5" w14:textId="77777777" w:rsidR="00FA3CCF" w:rsidRPr="00EC6840" w:rsidRDefault="00FA3CCF" w:rsidP="005F0ED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97E516" w14:textId="77777777" w:rsidR="00FA3CCF" w:rsidRPr="00EC6840" w:rsidRDefault="00FA3CCF" w:rsidP="0083405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83C39FC" w14:textId="77777777" w:rsidR="00FA3CCF" w:rsidRDefault="00FA3CCF" w:rsidP="00076C8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C684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 г</w:t>
            </w:r>
            <w:r w:rsidRPr="00EC684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894CD7" w14:textId="77777777" w:rsidR="00FA3CCF" w:rsidRDefault="00FA3CCF" w:rsidP="00076C8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14:paraId="2355BB35" w14:textId="77777777" w:rsidR="00FA3CCF" w:rsidRDefault="00FA3CCF" w:rsidP="00076C8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14:paraId="2AFBB7B2" w14:textId="77777777" w:rsidR="00FA3CCF" w:rsidRDefault="00FA3CCF" w:rsidP="00076C8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14:paraId="15C30088" w14:textId="77777777" w:rsidR="00FA3CCF" w:rsidRDefault="00FA3CCF" w:rsidP="00076C8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14:paraId="74F82537" w14:textId="77777777" w:rsidR="00FA3CCF" w:rsidRDefault="00FA3CCF" w:rsidP="00076C8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14:paraId="6EB89794" w14:textId="77777777" w:rsidR="00FA3CCF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BF87C" w14:textId="77777777" w:rsidR="00FA3CCF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8804C" w14:textId="77777777" w:rsidR="00FA3CCF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E8F84" w14:textId="77777777" w:rsidR="00FA3CCF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4A5B9" w14:textId="77777777" w:rsidR="00FA3CCF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6A430" w14:textId="77777777" w:rsidR="00FA3CCF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5BA8E" w14:textId="77777777" w:rsidR="00FA3CCF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28976" w14:textId="77777777" w:rsidR="00FA3CCF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076B0" w14:textId="77777777" w:rsidR="00FA3CCF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643D5" w14:textId="77777777" w:rsidR="00FA3CCF" w:rsidRPr="007B0560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1153300" w14:textId="77777777" w:rsidR="00FA3CCF" w:rsidRPr="007B0560" w:rsidRDefault="00FA3CCF" w:rsidP="007576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 и торговли Администрации города Курска,               МКУ «ЦЗРСИ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5523AB3" w14:textId="77777777" w:rsidR="00FA3CCF" w:rsidRPr="007B0560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 материалов, размещенных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Администрации города Курска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«ЦЗРСИ»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</w:p>
        </w:tc>
      </w:tr>
      <w:tr w:rsidR="00FA3CCF" w:rsidRPr="007B0560" w14:paraId="747D6C74" w14:textId="77777777" w:rsidTr="009833A3">
        <w:trPr>
          <w:trHeight w:val="3239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7669C668" w14:textId="77777777" w:rsidR="00FA3CCF" w:rsidRPr="007B0560" w:rsidRDefault="00FA3CCF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52ED8089" w14:textId="77777777" w:rsidR="00FA3CCF" w:rsidRPr="007B0560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7C68F23D" w14:textId="77777777" w:rsidR="00FA3CCF" w:rsidRPr="007B0560" w:rsidRDefault="00FA3CCF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12212A2" w14:textId="77777777" w:rsidR="00FA3CCF" w:rsidRDefault="00FA3CCF" w:rsidP="005F0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331B015" w14:textId="77777777" w:rsidR="00FA3CCF" w:rsidRDefault="00FA3CCF" w:rsidP="005F0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43D10A9" w14:textId="77777777" w:rsidR="00FA3CCF" w:rsidRDefault="00FA3CCF" w:rsidP="005F0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5B50720" w14:textId="77777777" w:rsidR="00FA3CCF" w:rsidRDefault="00FA3CCF" w:rsidP="005F0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CDF2766" w14:textId="77777777" w:rsidR="00FA3CCF" w:rsidRDefault="00FA3CCF" w:rsidP="005F0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7468D" w14:textId="77777777" w:rsidR="00FA3CCF" w:rsidRDefault="00FA3CCF" w:rsidP="005F0ED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A6889" w14:textId="77777777" w:rsidR="00FA3CCF" w:rsidRDefault="00FA3CCF" w:rsidP="005F0ED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93D64" w14:textId="77777777" w:rsidR="00FA3CCF" w:rsidRDefault="00FA3CCF" w:rsidP="005F0ED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4F533" w14:textId="77777777" w:rsidR="00FA3CCF" w:rsidRDefault="00FA3CCF" w:rsidP="0083405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F1F977E" w14:textId="77777777" w:rsidR="00FA3CCF" w:rsidRPr="00EC6840" w:rsidRDefault="00FA3CCF" w:rsidP="00076C8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A03A140" w14:textId="77777777" w:rsidR="00FA3CCF" w:rsidRDefault="00FA3CCF" w:rsidP="005F0E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предпринимательства, потребительского рынка и развития общественных пространств  Администрации города Курска,               МКУ «ЦЗРСИ»</w:t>
            </w:r>
          </w:p>
          <w:p w14:paraId="584E0457" w14:textId="77777777" w:rsidR="00FA3CCF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409739E" w14:textId="77777777" w:rsidR="00FA3CCF" w:rsidRPr="00CA3E9C" w:rsidRDefault="00FA3CCF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 материалов, размещенных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 Администрации города Курска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«ЦЗРСИ»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 в т.ч. </w:t>
            </w:r>
            <w:r w:rsidRPr="007B0560">
              <w:rPr>
                <w:rFonts w:ascii="Times New Roman" w:hAnsi="Times New Roman" w:cs="Times New Roman"/>
                <w:sz w:val="24"/>
                <w:szCs w:val="24"/>
              </w:rPr>
              <w:t>по годам:</w:t>
            </w:r>
          </w:p>
          <w:p w14:paraId="39A55176" w14:textId="77777777" w:rsidR="00FA3CCF" w:rsidRDefault="00FA3CCF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г. – 1;</w:t>
            </w:r>
          </w:p>
          <w:p w14:paraId="1632E646" w14:textId="77777777" w:rsidR="00FA3CCF" w:rsidRDefault="00FA3CCF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 – 1;</w:t>
            </w:r>
          </w:p>
          <w:p w14:paraId="39B8CD11" w14:textId="77777777" w:rsidR="00FA3CCF" w:rsidRDefault="00FA3CCF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 – 1;</w:t>
            </w:r>
          </w:p>
          <w:p w14:paraId="019FE384" w14:textId="77777777" w:rsidR="00FA3CCF" w:rsidRDefault="00FA3CCF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 – 1;</w:t>
            </w:r>
          </w:p>
          <w:p w14:paraId="6DE7E65D" w14:textId="77777777" w:rsidR="00FA3CCF" w:rsidRPr="007B0560" w:rsidRDefault="00FA3CCF" w:rsidP="005F0ED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г. – 1</w:t>
            </w:r>
          </w:p>
        </w:tc>
      </w:tr>
      <w:tr w:rsidR="00615136" w:rsidRPr="007B0560" w14:paraId="76BBD2FE" w14:textId="77777777" w:rsidTr="00DB5CA8">
        <w:trPr>
          <w:trHeight w:val="23"/>
          <w:jc w:val="center"/>
        </w:trPr>
        <w:tc>
          <w:tcPr>
            <w:tcW w:w="426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</w:tcBorders>
          </w:tcPr>
          <w:p w14:paraId="0AB68E76" w14:textId="77777777" w:rsidR="00615136" w:rsidRPr="000D014C" w:rsidRDefault="00615136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4.13.</w:t>
            </w:r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18840323" w14:textId="77777777" w:rsidR="00615136" w:rsidRPr="000D014C" w:rsidRDefault="00615136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Информационно-консультационная поддержка участия предприятий малого и среднего бизнеса в программах финансовой поддержки, программах государственных фондов развития промышленности, программах поддержки научно-технической и инновационной деятельности</w:t>
            </w:r>
          </w:p>
        </w:tc>
        <w:tc>
          <w:tcPr>
            <w:tcW w:w="123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1B790705" w14:textId="77777777" w:rsidR="00615136" w:rsidRPr="000D014C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0F123A" w14:textId="77777777" w:rsidR="00615136" w:rsidRPr="000D014C" w:rsidRDefault="00615136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3AF285" w14:textId="77777777" w:rsidR="00615136" w:rsidRPr="000D014C" w:rsidRDefault="00615136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769BAD" w14:textId="77777777" w:rsidR="00615136" w:rsidRPr="000D014C" w:rsidRDefault="00615136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3F2100" w14:textId="77777777" w:rsidR="00615136" w:rsidRPr="000D014C" w:rsidRDefault="00615136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E1DF3C" w14:textId="77777777" w:rsidR="00615136" w:rsidRPr="000D014C" w:rsidRDefault="00615136" w:rsidP="003F52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DB94C" w14:textId="77777777" w:rsidR="00615136" w:rsidRPr="000D014C" w:rsidRDefault="00615136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A4A70" w14:textId="77777777" w:rsidR="00615136" w:rsidRPr="000D014C" w:rsidRDefault="00615136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67C83" w14:textId="77777777" w:rsidR="00615136" w:rsidRPr="000D014C" w:rsidRDefault="00615136" w:rsidP="003F529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36E8E" w14:textId="77777777" w:rsidR="00615136" w:rsidRPr="000D014C" w:rsidRDefault="00615136" w:rsidP="0083405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150392" w14:textId="77777777" w:rsidR="00615136" w:rsidRPr="000D014C" w:rsidRDefault="00615136" w:rsidP="00076C8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D014C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E36C48B" w14:textId="77777777" w:rsidR="00615136" w:rsidRPr="000D014C" w:rsidRDefault="00615136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 Администрации города Курска,                МКУ «ЦЗРСИ»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61ECD6E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малого и среднего предпринимательства</w:t>
            </w:r>
          </w:p>
        </w:tc>
      </w:tr>
      <w:tr w:rsidR="00615136" w:rsidRPr="007B0560" w14:paraId="49ACCE6D" w14:textId="77777777" w:rsidTr="00DB5CA8">
        <w:trPr>
          <w:trHeight w:val="1660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</w:tcBorders>
          </w:tcPr>
          <w:p w14:paraId="1E9A58E8" w14:textId="77777777" w:rsidR="00615136" w:rsidRPr="000D014C" w:rsidRDefault="00615136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</w:tcBorders>
          </w:tcPr>
          <w:p w14:paraId="22516EDC" w14:textId="77777777" w:rsidR="00615136" w:rsidRPr="000D014C" w:rsidRDefault="00615136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</w:tcBorders>
          </w:tcPr>
          <w:p w14:paraId="2916B8B4" w14:textId="77777777" w:rsidR="00615136" w:rsidRPr="000D014C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7B88F81" w14:textId="77777777" w:rsidR="00615136" w:rsidRPr="000D014C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E6637F5" w14:textId="77777777" w:rsidR="00615136" w:rsidRPr="000D014C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27D81A8" w14:textId="77777777" w:rsidR="00615136" w:rsidRPr="000D014C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3E3C0BB" w14:textId="77777777" w:rsidR="00615136" w:rsidRPr="000D014C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3659057" w14:textId="77777777" w:rsidR="00615136" w:rsidRPr="000D014C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5F1B3E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A4F7DB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C580B2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E71B7B" w14:textId="77777777" w:rsidR="00615136" w:rsidRPr="000D014C" w:rsidRDefault="00615136" w:rsidP="0083405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0163067" w14:textId="77777777" w:rsidR="00615136" w:rsidRPr="000D014C" w:rsidRDefault="00615136" w:rsidP="00164BC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D014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3E4B967E" w14:textId="77777777" w:rsidR="00615136" w:rsidRPr="000D014C" w:rsidRDefault="00615136" w:rsidP="00164B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торговли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Курска,                МКУ «ЦЗРСИ»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4D926A7" w14:textId="77777777" w:rsidR="00615136" w:rsidRPr="007B0560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развитие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</w:t>
            </w:r>
          </w:p>
        </w:tc>
      </w:tr>
      <w:tr w:rsidR="00615136" w:rsidRPr="007B0560" w14:paraId="3E3133CB" w14:textId="77777777" w:rsidTr="00DB5CA8">
        <w:trPr>
          <w:trHeight w:val="238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05780BE2" w14:textId="77777777" w:rsidR="00615136" w:rsidRPr="000D014C" w:rsidRDefault="00615136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696CA03C" w14:textId="77777777" w:rsidR="00615136" w:rsidRPr="000D014C" w:rsidRDefault="00615136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074C146A" w14:textId="77777777" w:rsidR="00615136" w:rsidRPr="000D014C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CB7C83B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18928E0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5F1B7A6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51F1D78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35BA527A" w14:textId="77777777" w:rsidR="00615136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AF09E" w14:textId="77777777" w:rsidR="00615136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DBAEA" w14:textId="77777777" w:rsidR="00615136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84A7F" w14:textId="77777777" w:rsidR="00615136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EB96A" w14:textId="77777777" w:rsidR="00615136" w:rsidRDefault="00615136" w:rsidP="0083405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6DBDD32" w14:textId="77777777" w:rsidR="00615136" w:rsidRPr="000D014C" w:rsidRDefault="00615136" w:rsidP="0083405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BC177CC" w14:textId="77777777" w:rsidR="00615136" w:rsidRDefault="00615136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потребительского рынка и развития общественных пространств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Курска,                МКУ «ЦЗРСИ»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81D7C2B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развитие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</w:t>
            </w:r>
          </w:p>
        </w:tc>
      </w:tr>
      <w:tr w:rsidR="00615136" w:rsidRPr="004508DB" w14:paraId="0861808F" w14:textId="77777777" w:rsidTr="00FA3CCF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</w:tcPr>
          <w:p w14:paraId="009CD91A" w14:textId="77777777" w:rsidR="00615136" w:rsidRPr="000D014C" w:rsidRDefault="00615136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t>4.14.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C417292" w14:textId="77777777" w:rsidR="00615136" w:rsidRPr="000D014C" w:rsidRDefault="00615136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поддержка, формирование положительного имиджа и пропаганда предпринимательства, 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5D50064" w14:textId="77777777" w:rsidR="00615136" w:rsidRPr="000D014C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Не требует финанси-рования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7CC7E5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0D69ED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A5A778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1653EC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9E80D2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0A3F9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F5D54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C1924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D2158" w14:textId="77777777" w:rsidR="00615136" w:rsidRPr="000D014C" w:rsidRDefault="00615136" w:rsidP="004761E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E4E756" w14:textId="77777777" w:rsidR="00615136" w:rsidRPr="000D014C" w:rsidRDefault="00615136" w:rsidP="00076C8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D014C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8BBB2F" w14:textId="77777777" w:rsidR="00615136" w:rsidRPr="000D014C" w:rsidRDefault="00615136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МКУ «ЦЗРСИ», управление развития предпринимательства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098FE54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консультативных, 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ционных услуг, предоставленных                          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МКУ «ЦЗРСИ» (ед.): не менее 350 ежегодно</w:t>
            </w:r>
          </w:p>
        </w:tc>
      </w:tr>
      <w:tr w:rsidR="00615136" w:rsidRPr="004508DB" w14:paraId="5F3BF480" w14:textId="77777777" w:rsidTr="00FA3CCF">
        <w:trPr>
          <w:trHeight w:val="1759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1F8DAF97" w14:textId="77777777" w:rsidR="00615136" w:rsidRPr="000D014C" w:rsidRDefault="00615136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1995F755" w14:textId="77777777" w:rsidR="00615136" w:rsidRPr="000D014C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поддержка молодежного предпринимательства, в том числе в сфере креативных услуг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293E2DF1" w14:textId="77777777" w:rsidR="00615136" w:rsidRPr="000D014C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1753F45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A090B8E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80CFB55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512E749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13FBB94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0BF15D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373309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ADA73B" w14:textId="77777777" w:rsidR="00615136" w:rsidRPr="000D014C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F5366F" w14:textId="77777777" w:rsidR="00615136" w:rsidRPr="000D014C" w:rsidRDefault="00615136" w:rsidP="004761E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8361C68" w14:textId="77777777" w:rsidR="00615136" w:rsidRPr="000D014C" w:rsidRDefault="00615136" w:rsidP="0075767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D014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EECCB0D" w14:textId="77777777" w:rsidR="00615136" w:rsidRPr="000D014C" w:rsidRDefault="00615136" w:rsidP="007576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МКУ «ЦЗРСИ»,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 и торговли Администрации города Курска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D368291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консультативных, 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ционных услуг, предоставленных                          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МКУ «ЦЗРСИ» (ед.): не менее 350 ежегодно</w:t>
            </w:r>
          </w:p>
        </w:tc>
      </w:tr>
      <w:tr w:rsidR="00615136" w:rsidRPr="004508DB" w14:paraId="45405088" w14:textId="77777777" w:rsidTr="00DB5CA8">
        <w:trPr>
          <w:trHeight w:val="1215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1A1FCE36" w14:textId="77777777" w:rsidR="00615136" w:rsidRPr="000D014C" w:rsidRDefault="00615136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51369CD2" w14:textId="77777777" w:rsidR="00615136" w:rsidRPr="000D014C" w:rsidRDefault="00615136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372B0EC3" w14:textId="77777777" w:rsidR="00615136" w:rsidRPr="000D014C" w:rsidRDefault="00615136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09E22CF4" w14:textId="77777777" w:rsidR="00615136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4E34583" w14:textId="77777777" w:rsidR="00615136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DEE8742" w14:textId="77777777" w:rsidR="00615136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22C7D28F" w14:textId="77777777" w:rsidR="00615136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66E57AC9" w14:textId="77777777" w:rsidR="00615136" w:rsidRDefault="00615136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44BC3" w14:textId="77777777" w:rsidR="00615136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B2A0B" w14:textId="77777777" w:rsidR="00615136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8B64B" w14:textId="77777777" w:rsidR="00615136" w:rsidRDefault="00615136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65455" w14:textId="77777777" w:rsidR="00615136" w:rsidRDefault="00615136" w:rsidP="004761E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59E08BC" w14:textId="77777777" w:rsidR="00615136" w:rsidRPr="000D014C" w:rsidRDefault="00615136" w:rsidP="00076C8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AC1F58D" w14:textId="77777777" w:rsidR="00615136" w:rsidRPr="000D014C" w:rsidRDefault="00615136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МКУ «ЦЗРСИ»,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 предпринимательства, потребительского рынка и развития общественных пространств Администрации города Курска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DF61995" w14:textId="77777777" w:rsidR="00615136" w:rsidRPr="000D014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консультативных, 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ционных услуг, предоставленных                          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МКУ «ЦЗРСИ» (ед.): не менее 350 ежегодно</w:t>
            </w:r>
          </w:p>
        </w:tc>
      </w:tr>
      <w:tr w:rsidR="0074223D" w:rsidRPr="007B0560" w14:paraId="6EB01A35" w14:textId="77777777" w:rsidTr="0074223D">
        <w:trPr>
          <w:trHeight w:val="3268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</w:tcPr>
          <w:p w14:paraId="4F5E3E5B" w14:textId="77777777" w:rsidR="0074223D" w:rsidRPr="000D014C" w:rsidRDefault="0074223D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BCC">
              <w:rPr>
                <w:rFonts w:ascii="Times New Roman" w:hAnsi="Times New Roman" w:cs="Times New Roman"/>
                <w:sz w:val="24"/>
                <w:szCs w:val="24"/>
              </w:rPr>
              <w:t>4.15.</w:t>
            </w: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D8B17CD" w14:textId="77777777" w:rsidR="0074223D" w:rsidRPr="000D014C" w:rsidRDefault="0074223D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программ обучения действующих </w:t>
            </w:r>
          </w:p>
          <w:p w14:paraId="0C1CFF26" w14:textId="77777777" w:rsidR="0074223D" w:rsidRPr="000D014C" w:rsidRDefault="0074223D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и начинающих предпринимателей франчайзингу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F750907" w14:textId="77777777" w:rsidR="0074223D" w:rsidRPr="000D014C" w:rsidRDefault="0074223D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Не требует финанси-</w:t>
            </w:r>
          </w:p>
          <w:p w14:paraId="57E84289" w14:textId="77777777" w:rsidR="0074223D" w:rsidRPr="000D014C" w:rsidRDefault="0074223D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44D5851" w14:textId="77777777" w:rsidR="0074223D" w:rsidRPr="000D014C" w:rsidRDefault="0074223D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641C709" w14:textId="77777777" w:rsidR="0074223D" w:rsidRPr="000D014C" w:rsidRDefault="0074223D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47D732B" w14:textId="77777777" w:rsidR="0074223D" w:rsidRPr="000D014C" w:rsidRDefault="0074223D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BB81CBA" w14:textId="77777777" w:rsidR="0074223D" w:rsidRPr="000D014C" w:rsidRDefault="0074223D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132D8D3" w14:textId="77777777" w:rsidR="0074223D" w:rsidRPr="000D014C" w:rsidRDefault="0074223D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B4D48C" w14:textId="77777777" w:rsidR="0074223D" w:rsidRPr="000D014C" w:rsidRDefault="0074223D" w:rsidP="00076C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4AB3B0" w14:textId="77777777" w:rsidR="0074223D" w:rsidRPr="000D014C" w:rsidRDefault="0074223D" w:rsidP="00076C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DC2816" w14:textId="77777777" w:rsidR="0074223D" w:rsidRPr="000D014C" w:rsidRDefault="0074223D" w:rsidP="00076C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FABE93" w14:textId="77777777" w:rsidR="0074223D" w:rsidRPr="000D014C" w:rsidRDefault="0074223D" w:rsidP="004761E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C6E0943" w14:textId="77777777" w:rsidR="0074223D" w:rsidRPr="000D014C" w:rsidRDefault="0074223D" w:rsidP="00076C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14C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74660C8E" w14:textId="77777777" w:rsidR="0074223D" w:rsidRPr="000D014C" w:rsidRDefault="0074223D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предпринимательства </w:t>
            </w:r>
          </w:p>
          <w:p w14:paraId="09FC8CCA" w14:textId="77777777" w:rsidR="0074223D" w:rsidRPr="000D014C" w:rsidRDefault="0074223D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Курска,                МКУ «ЦЗРСИ»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8B1D5C2" w14:textId="77777777" w:rsidR="0074223D" w:rsidRPr="0058326B" w:rsidRDefault="0074223D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малого и </w:t>
            </w:r>
          </w:p>
          <w:p w14:paraId="19624C0B" w14:textId="77777777" w:rsidR="0074223D" w:rsidRDefault="0074223D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среднего предпринимательства</w:t>
            </w:r>
          </w:p>
          <w:p w14:paraId="6B0C104B" w14:textId="77777777" w:rsidR="0074223D" w:rsidRDefault="0074223D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A0654" w14:textId="77777777" w:rsidR="0074223D" w:rsidRDefault="0074223D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1B2BC" w14:textId="77777777" w:rsidR="0074223D" w:rsidRDefault="0074223D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2B78D" w14:textId="77777777" w:rsidR="0074223D" w:rsidRDefault="0074223D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893BB" w14:textId="77777777" w:rsidR="0074223D" w:rsidRDefault="0074223D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86246" w14:textId="77777777" w:rsidR="0074223D" w:rsidRDefault="0074223D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EDC24" w14:textId="77777777" w:rsidR="0074223D" w:rsidRPr="0058326B" w:rsidRDefault="0074223D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CF" w:rsidRPr="007B0560" w14:paraId="34E8C5DC" w14:textId="77777777" w:rsidTr="00FA3CCF">
        <w:trPr>
          <w:trHeight w:val="1785"/>
          <w:jc w:val="center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74EA47E1" w14:textId="77777777" w:rsidR="00FA3CCF" w:rsidRPr="000D014C" w:rsidRDefault="00FA3CCF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5AD480D7" w14:textId="77777777" w:rsidR="00FA3CCF" w:rsidRPr="000D014C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000000"/>
            </w:tcBorders>
          </w:tcPr>
          <w:p w14:paraId="255FACEC" w14:textId="77777777" w:rsidR="00FA3CCF" w:rsidRPr="000D014C" w:rsidRDefault="00FA3CCF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2799407" w14:textId="77777777" w:rsidR="00FA3CCF" w:rsidRPr="000D014C" w:rsidRDefault="00FA3CCF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D30B685" w14:textId="77777777" w:rsidR="00FA3CCF" w:rsidRPr="000D014C" w:rsidRDefault="00FA3CCF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0D6EE54" w14:textId="77777777" w:rsidR="00FA3CCF" w:rsidRPr="000D014C" w:rsidRDefault="00FA3CCF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5081B01B" w14:textId="77777777" w:rsidR="00FA3CCF" w:rsidRPr="000D014C" w:rsidRDefault="00FA3CCF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1A4DE05E" w14:textId="77777777" w:rsidR="00FA3CCF" w:rsidRPr="000D014C" w:rsidRDefault="00FA3CCF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A52BF3" w14:textId="77777777" w:rsidR="00FA3CCF" w:rsidRDefault="00FA3CCF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93CCCA" w14:textId="77777777" w:rsidR="00FA3CCF" w:rsidRDefault="00FA3CCF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8242E1C" w14:textId="77777777" w:rsidR="00FA3CCF" w:rsidRDefault="00FA3CCF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09C203" w14:textId="77777777" w:rsidR="00FA3CCF" w:rsidRDefault="00FA3CCF" w:rsidP="004761E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464BEC4" w14:textId="77777777" w:rsidR="00FA3CCF" w:rsidRPr="000D014C" w:rsidRDefault="00FA3CCF" w:rsidP="0075767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47F7183B" w14:textId="77777777" w:rsidR="00FA3CCF" w:rsidRDefault="00FA3CCF" w:rsidP="007938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D695DA8" w14:textId="77777777" w:rsidR="00FA3CCF" w:rsidRPr="000D014C" w:rsidRDefault="00FA3CCF" w:rsidP="00164B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торговли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Администрации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Курска  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E3AE825" w14:textId="77777777" w:rsidR="00FA3CCF" w:rsidRPr="000D014C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Активизация деятельности малого и среднего предпринимательства</w:t>
            </w:r>
          </w:p>
        </w:tc>
      </w:tr>
      <w:tr w:rsidR="00FA3CCF" w:rsidRPr="007B0560" w14:paraId="47E7A080" w14:textId="77777777" w:rsidTr="009833A3">
        <w:trPr>
          <w:trHeight w:val="864"/>
          <w:jc w:val="center"/>
        </w:trPr>
        <w:tc>
          <w:tcPr>
            <w:tcW w:w="426" w:type="dxa"/>
            <w:gridSpan w:val="2"/>
            <w:vMerge/>
            <w:tcBorders>
              <w:left w:val="single" w:sz="4" w:space="0" w:color="000000"/>
              <w:bottom w:val="single" w:sz="6" w:space="0" w:color="000000"/>
            </w:tcBorders>
          </w:tcPr>
          <w:p w14:paraId="60FB4A7C" w14:textId="77777777" w:rsidR="00FA3CCF" w:rsidRPr="000D014C" w:rsidRDefault="00FA3CCF" w:rsidP="00076C8F">
            <w:pPr>
              <w:pStyle w:val="ConsPlusNormal"/>
              <w:ind w:left="-13" w:right="-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54E6A" w14:textId="77777777" w:rsidR="00FA3CCF" w:rsidRPr="000D014C" w:rsidRDefault="00FA3CCF" w:rsidP="00076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007E0A69" w14:textId="77777777" w:rsidR="00FA3CCF" w:rsidRPr="000D014C" w:rsidRDefault="00FA3CCF" w:rsidP="00076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E61FFB5" w14:textId="77777777" w:rsidR="00FA3CCF" w:rsidRDefault="00FA3CCF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09BD159" w14:textId="77777777" w:rsidR="00FA3CCF" w:rsidRDefault="00FA3CCF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4BAF576" w14:textId="77777777" w:rsidR="00FA3CCF" w:rsidRDefault="00FA3CCF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53677733" w14:textId="77777777" w:rsidR="00FA3CCF" w:rsidRDefault="00FA3CCF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354B65F" w14:textId="77777777" w:rsidR="00FA3CCF" w:rsidRDefault="00FA3CCF" w:rsidP="009720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521FF" w14:textId="77777777" w:rsidR="00FA3CCF" w:rsidRDefault="00FA3CCF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5F20E" w14:textId="77777777" w:rsidR="00FA3CCF" w:rsidRDefault="00FA3CCF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3C254" w14:textId="77777777" w:rsidR="00FA3CCF" w:rsidRDefault="00FA3CCF" w:rsidP="009720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2CFAE" w14:textId="77777777" w:rsidR="00FA3CCF" w:rsidRDefault="00FA3CCF" w:rsidP="004761E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76D624C4" w14:textId="77777777" w:rsidR="00FA3CCF" w:rsidRDefault="00FA3CCF" w:rsidP="00076C8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2024-2028 гг.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104D7C40" w14:textId="77777777" w:rsidR="00FA3CCF" w:rsidRDefault="00FA3CCF" w:rsidP="007576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МКУ «ЦЗРСИ»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Комитет 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потребительского рынка и развития общественных пространств Администрации города Курска</w:t>
            </w: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7A45F45" w14:textId="77777777" w:rsidR="00FA3CCF" w:rsidRPr="000D014C" w:rsidRDefault="00FA3CCF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014C">
              <w:rPr>
                <w:rFonts w:ascii="Times New Roman" w:hAnsi="Times New Roman" w:cs="Times New Roman"/>
                <w:sz w:val="24"/>
                <w:szCs w:val="24"/>
              </w:rPr>
              <w:t>Активизация деятельности малого и среднего предпринимательства</w:t>
            </w:r>
          </w:p>
        </w:tc>
      </w:tr>
      <w:tr w:rsidR="00615136" w:rsidRPr="0045540C" w14:paraId="46FA0654" w14:textId="77777777" w:rsidTr="00DB5CA8">
        <w:trPr>
          <w:trHeight w:val="23"/>
          <w:jc w:val="center"/>
        </w:trPr>
        <w:tc>
          <w:tcPr>
            <w:tcW w:w="4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1C051E73" w14:textId="77777777" w:rsidR="00615136" w:rsidRPr="007B0560" w:rsidRDefault="00615136" w:rsidP="00076C8F">
            <w:pPr>
              <w:pStyle w:val="ConsPlusNormal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B6DF45A" w14:textId="77777777" w:rsidR="00615136" w:rsidRPr="0045540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45540C">
              <w:rPr>
                <w:rFonts w:ascii="Times New Roman" w:hAnsi="Times New Roman" w:cs="Times New Roman"/>
                <w:sz w:val="24"/>
                <w:szCs w:val="24"/>
              </w:rPr>
              <w:t>ИТОГО по задаче 4: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43DA9E" w14:textId="77777777" w:rsidR="00615136" w:rsidRPr="0045540C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26A28A" w14:textId="77777777" w:rsidR="00615136" w:rsidRPr="0045540C" w:rsidRDefault="00615136" w:rsidP="00F800D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318,1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363206" w14:textId="77777777" w:rsidR="00615136" w:rsidRPr="0045540C" w:rsidRDefault="00615136" w:rsidP="00F80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40C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29B1E6" w14:textId="77777777" w:rsidR="00615136" w:rsidRPr="0045540C" w:rsidRDefault="00615136" w:rsidP="00F80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40C"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9A945A" w14:textId="77777777" w:rsidR="00615136" w:rsidRPr="0045540C" w:rsidRDefault="00615136" w:rsidP="00F80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3A2BB2" w14:textId="77777777" w:rsidR="00615136" w:rsidRPr="0045540C" w:rsidRDefault="00615136" w:rsidP="00F800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45540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B0DD3" w14:textId="77777777" w:rsidR="00615136" w:rsidRPr="0045540C" w:rsidRDefault="00615136" w:rsidP="00F800D0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E4067" w14:textId="77777777" w:rsidR="00615136" w:rsidRPr="0045540C" w:rsidRDefault="00615136" w:rsidP="00F800D0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986B6" w14:textId="77777777" w:rsidR="00615136" w:rsidRPr="0045540C" w:rsidRDefault="00615136" w:rsidP="00F800D0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1BF0B" w14:textId="77777777" w:rsidR="00615136" w:rsidRPr="0045540C" w:rsidRDefault="00615136" w:rsidP="00F800D0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3AFB6A" w14:textId="77777777" w:rsidR="00615136" w:rsidRPr="0045540C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CBD311" w14:textId="77777777" w:rsidR="00615136" w:rsidRPr="0045540C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B6D30E8" w14:textId="77777777" w:rsidR="00615136" w:rsidRPr="0045540C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136" w:rsidRPr="0045540C" w14:paraId="0F82AAAF" w14:textId="77777777" w:rsidTr="00DB5CA8">
        <w:trPr>
          <w:trHeight w:val="23"/>
          <w:jc w:val="center"/>
        </w:trPr>
        <w:tc>
          <w:tcPr>
            <w:tcW w:w="283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00D19A63" w14:textId="77777777" w:rsidR="00615136" w:rsidRPr="0045540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45540C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1C8197" w14:textId="77777777" w:rsidR="00615136" w:rsidRPr="0045540C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A4251E" w14:textId="77777777" w:rsidR="00615136" w:rsidRPr="0045540C" w:rsidRDefault="00615136" w:rsidP="003B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265548,82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30DC21" w14:textId="77777777" w:rsidR="00615136" w:rsidRPr="0045540C" w:rsidRDefault="00615136" w:rsidP="003B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40C">
              <w:rPr>
                <w:rFonts w:ascii="Times New Roman" w:hAnsi="Times New Roman"/>
                <w:sz w:val="24"/>
                <w:szCs w:val="24"/>
              </w:rPr>
              <w:t>16516,2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579AB9D" w14:textId="77777777" w:rsidR="00615136" w:rsidRPr="0045540C" w:rsidRDefault="00615136" w:rsidP="003B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40C">
              <w:rPr>
                <w:rFonts w:ascii="Times New Roman" w:hAnsi="Times New Roman"/>
                <w:sz w:val="24"/>
                <w:szCs w:val="24"/>
              </w:rPr>
              <w:t>24809,9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B986C4" w14:textId="77777777" w:rsidR="00615136" w:rsidRPr="0045540C" w:rsidRDefault="00615136" w:rsidP="003B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29775,5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73FA26" w14:textId="77777777" w:rsidR="00615136" w:rsidRPr="0045540C" w:rsidRDefault="00615136" w:rsidP="003B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32982,1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061B1" w14:textId="77777777" w:rsidR="00615136" w:rsidRPr="00921CAE" w:rsidRDefault="00615136" w:rsidP="003B6C8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21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61318,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08DA1" w14:textId="77777777" w:rsidR="00615136" w:rsidRPr="00921CAE" w:rsidRDefault="00615136" w:rsidP="003B6C8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33406,32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63A85" w14:textId="77777777" w:rsidR="00615136" w:rsidRPr="0045540C" w:rsidRDefault="00615136" w:rsidP="003B6C8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33370,10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FE2C5" w14:textId="77777777" w:rsidR="00615136" w:rsidRPr="0045540C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33370,10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AB9355" w14:textId="77777777" w:rsidR="00615136" w:rsidRPr="0045540C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3FEFC8" w14:textId="77777777" w:rsidR="00615136" w:rsidRPr="0045540C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3DEA593" w14:textId="77777777" w:rsidR="00615136" w:rsidRPr="0045540C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5136" w:rsidRPr="0045540C" w14:paraId="3782F1A0" w14:textId="77777777" w:rsidTr="00DB5CA8">
        <w:trPr>
          <w:trHeight w:val="23"/>
          <w:jc w:val="center"/>
        </w:trPr>
        <w:tc>
          <w:tcPr>
            <w:tcW w:w="2832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22DAAA7B" w14:textId="77777777" w:rsidR="00615136" w:rsidRPr="0045540C" w:rsidRDefault="00615136" w:rsidP="00076C8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</w:rPr>
            </w:pPr>
            <w:r w:rsidRPr="0045540C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на условиях софинансирования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39CAFF49" w14:textId="77777777" w:rsidR="00615136" w:rsidRPr="0045540C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3BB05BC0" w14:textId="77777777" w:rsidR="00615136" w:rsidRPr="0045540C" w:rsidRDefault="00615136" w:rsidP="003B6C8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45540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77BCB27B" w14:textId="77777777" w:rsidR="00615136" w:rsidRPr="0045540C" w:rsidRDefault="00615136" w:rsidP="003B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40C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1D1821CE" w14:textId="77777777" w:rsidR="00615136" w:rsidRPr="0045540C" w:rsidRDefault="00615136" w:rsidP="003B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40C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41D59EE6" w14:textId="77777777" w:rsidR="00615136" w:rsidRPr="0045540C" w:rsidRDefault="00615136" w:rsidP="003B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40C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3B3DA6D6" w14:textId="77777777" w:rsidR="00615136" w:rsidRPr="0045540C" w:rsidRDefault="00615136" w:rsidP="003B6C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40C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7362BF2" w14:textId="77777777" w:rsidR="00615136" w:rsidRPr="0045540C" w:rsidRDefault="00615136" w:rsidP="003B6C8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440B258" w14:textId="77777777" w:rsidR="00615136" w:rsidRPr="0045540C" w:rsidRDefault="00615136" w:rsidP="003B6C8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1067BC3" w14:textId="77777777" w:rsidR="00615136" w:rsidRPr="0045540C" w:rsidRDefault="00615136" w:rsidP="003B6C8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0C6BE9C" w14:textId="77777777" w:rsidR="00615136" w:rsidRPr="0045540C" w:rsidRDefault="00615136" w:rsidP="00201071">
            <w:pPr>
              <w:pStyle w:val="ConsPlusNormal"/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538B272F" w14:textId="77777777" w:rsidR="00615136" w:rsidRPr="0045540C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1C6B1EFA" w14:textId="77777777" w:rsidR="00615136" w:rsidRPr="0045540C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4901BAF" w14:textId="77777777" w:rsidR="00615136" w:rsidRPr="0045540C" w:rsidRDefault="00615136" w:rsidP="00076C8F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7C53ED" w14:textId="77777777" w:rsidR="0064597E" w:rsidRDefault="0064597E" w:rsidP="001C0C51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7DAC8BE7" w14:textId="77777777" w:rsidR="004E76CC" w:rsidRPr="001C0C51" w:rsidRDefault="00757675" w:rsidP="001C0C51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3B6208">
        <w:rPr>
          <w:rFonts w:ascii="Times New Roman" w:hAnsi="Times New Roman"/>
          <w:sz w:val="28"/>
        </w:rPr>
        <w:t xml:space="preserve">  </w:t>
      </w:r>
    </w:p>
    <w:p w14:paraId="5F8010D5" w14:textId="77777777" w:rsidR="004E76CC" w:rsidRDefault="004E76CC">
      <w:pPr>
        <w:sectPr w:rsidR="004E76CC" w:rsidSect="007E2D73">
          <w:pgSz w:w="16838" w:h="11906" w:orient="landscape"/>
          <w:pgMar w:top="1985" w:right="567" w:bottom="709" w:left="567" w:header="709" w:footer="709" w:gutter="0"/>
          <w:pgNumType w:start="1"/>
          <w:cols w:space="708"/>
          <w:titlePg/>
          <w:docGrid w:linePitch="360"/>
        </w:sectPr>
      </w:pPr>
    </w:p>
    <w:p w14:paraId="4F129538" w14:textId="77777777" w:rsidR="00B71E0D" w:rsidRDefault="00B71E0D" w:rsidP="00B71E0D">
      <w:pPr>
        <w:spacing w:after="0" w:line="240" w:lineRule="auto"/>
        <w:ind w:left="8080"/>
        <w:contextualSpacing/>
        <w:jc w:val="center"/>
        <w:rPr>
          <w:rFonts w:ascii="Times New Roman" w:hAnsi="Times New Roman"/>
          <w:sz w:val="28"/>
        </w:rPr>
      </w:pPr>
      <w:r w:rsidRPr="007B0560">
        <w:rPr>
          <w:rFonts w:ascii="Times New Roman" w:hAnsi="Times New Roman"/>
          <w:sz w:val="28"/>
        </w:rPr>
        <w:lastRenderedPageBreak/>
        <w:t xml:space="preserve">ПРИЛОЖЕНИЕ </w:t>
      </w:r>
      <w:r w:rsidR="0021143C">
        <w:rPr>
          <w:rFonts w:ascii="Times New Roman" w:hAnsi="Times New Roman"/>
          <w:sz w:val="28"/>
        </w:rPr>
        <w:t>5</w:t>
      </w:r>
    </w:p>
    <w:p w14:paraId="16F35705" w14:textId="77777777" w:rsidR="00B71E0D" w:rsidRDefault="00B71E0D" w:rsidP="00B71E0D">
      <w:pPr>
        <w:spacing w:after="0" w:line="240" w:lineRule="auto"/>
        <w:ind w:left="8080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</w:t>
      </w:r>
    </w:p>
    <w:p w14:paraId="105E0DD9" w14:textId="77777777" w:rsidR="00B71E0D" w:rsidRDefault="00B71E0D" w:rsidP="00B71E0D">
      <w:pPr>
        <w:spacing w:after="0" w:line="240" w:lineRule="auto"/>
        <w:ind w:left="8080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города Курска</w:t>
      </w:r>
    </w:p>
    <w:p w14:paraId="0345E5B3" w14:textId="5E1BB719" w:rsidR="00B71E0D" w:rsidRDefault="00B71E0D" w:rsidP="00B71E0D">
      <w:pPr>
        <w:spacing w:after="0" w:line="240" w:lineRule="auto"/>
        <w:ind w:left="8080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«</w:t>
      </w:r>
      <w:r w:rsidR="0007312C">
        <w:rPr>
          <w:rFonts w:ascii="Times New Roman" w:hAnsi="Times New Roman"/>
          <w:sz w:val="28"/>
        </w:rPr>
        <w:t>02</w:t>
      </w:r>
      <w:r>
        <w:rPr>
          <w:rFonts w:ascii="Times New Roman" w:hAnsi="Times New Roman"/>
          <w:sz w:val="28"/>
        </w:rPr>
        <w:t>»</w:t>
      </w:r>
      <w:r w:rsidR="0007312C">
        <w:rPr>
          <w:rFonts w:ascii="Times New Roman" w:hAnsi="Times New Roman"/>
          <w:sz w:val="28"/>
        </w:rPr>
        <w:t xml:space="preserve"> февраля</w:t>
      </w:r>
      <w:r w:rsidR="00F44492">
        <w:rPr>
          <w:rFonts w:ascii="Times New Roman" w:hAnsi="Times New Roman"/>
          <w:sz w:val="28"/>
        </w:rPr>
        <w:t xml:space="preserve"> 2026</w:t>
      </w:r>
      <w:r>
        <w:rPr>
          <w:rFonts w:ascii="Times New Roman" w:hAnsi="Times New Roman"/>
          <w:sz w:val="28"/>
        </w:rPr>
        <w:t xml:space="preserve"> года</w:t>
      </w:r>
    </w:p>
    <w:p w14:paraId="2B89A96B" w14:textId="0A3B1F6A" w:rsidR="00B71E0D" w:rsidRDefault="00B71E0D" w:rsidP="00B71E0D">
      <w:pPr>
        <w:spacing w:after="0" w:line="240" w:lineRule="auto"/>
        <w:ind w:left="8080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</w:t>
      </w:r>
      <w:r w:rsidR="0007312C">
        <w:rPr>
          <w:rFonts w:ascii="Times New Roman" w:hAnsi="Times New Roman"/>
          <w:sz w:val="28"/>
        </w:rPr>
        <w:t xml:space="preserve"> 45</w:t>
      </w:r>
    </w:p>
    <w:p w14:paraId="5B3539D9" w14:textId="77777777" w:rsidR="00B71E0D" w:rsidRDefault="00B71E0D" w:rsidP="00B71E0D">
      <w:pPr>
        <w:spacing w:after="0" w:line="240" w:lineRule="auto"/>
        <w:ind w:left="8080"/>
        <w:contextualSpacing/>
        <w:jc w:val="center"/>
        <w:rPr>
          <w:rFonts w:ascii="Times New Roman" w:hAnsi="Times New Roman"/>
          <w:sz w:val="28"/>
        </w:rPr>
      </w:pPr>
    </w:p>
    <w:p w14:paraId="23F931B8" w14:textId="77777777" w:rsidR="00B71E0D" w:rsidRDefault="00B71E0D" w:rsidP="00B71E0D">
      <w:pPr>
        <w:widowControl w:val="0"/>
        <w:contextualSpacing/>
        <w:jc w:val="center"/>
        <w:rPr>
          <w:rFonts w:ascii="Times New Roman" w:hAnsi="Times New Roman"/>
          <w:sz w:val="28"/>
        </w:rPr>
      </w:pPr>
    </w:p>
    <w:p w14:paraId="29F52B4C" w14:textId="77777777" w:rsidR="00786773" w:rsidRDefault="00786773" w:rsidP="00B71E0D">
      <w:pPr>
        <w:widowControl w:val="0"/>
        <w:contextualSpacing/>
        <w:jc w:val="center"/>
        <w:rPr>
          <w:rFonts w:ascii="Times New Roman" w:hAnsi="Times New Roman"/>
          <w:sz w:val="28"/>
        </w:rPr>
      </w:pPr>
    </w:p>
    <w:p w14:paraId="3D8AD914" w14:textId="77777777" w:rsidR="00786773" w:rsidRDefault="00786773" w:rsidP="00B71E0D">
      <w:pPr>
        <w:widowControl w:val="0"/>
        <w:contextualSpacing/>
        <w:jc w:val="center"/>
        <w:rPr>
          <w:rFonts w:ascii="Times New Roman" w:hAnsi="Times New Roman"/>
          <w:sz w:val="28"/>
        </w:rPr>
      </w:pPr>
    </w:p>
    <w:p w14:paraId="12B69F46" w14:textId="77777777" w:rsidR="00786773" w:rsidRDefault="00786773" w:rsidP="00B71E0D">
      <w:pPr>
        <w:widowControl w:val="0"/>
        <w:contextualSpacing/>
        <w:jc w:val="center"/>
        <w:rPr>
          <w:rFonts w:ascii="Times New Roman" w:hAnsi="Times New Roman"/>
          <w:sz w:val="28"/>
        </w:rPr>
      </w:pPr>
    </w:p>
    <w:p w14:paraId="0308ED17" w14:textId="77777777" w:rsidR="00B71E0D" w:rsidRDefault="00B71E0D" w:rsidP="00B71E0D">
      <w:pPr>
        <w:widowControl w:val="0"/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ФИНАНСОВОЕ ОБЕСПЕЧЕНИЕ</w:t>
      </w:r>
    </w:p>
    <w:p w14:paraId="087C48BA" w14:textId="77777777" w:rsidR="00B71E0D" w:rsidRPr="007B0560" w:rsidRDefault="00B71E0D" w:rsidP="00B71E0D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7B0560">
        <w:rPr>
          <w:rFonts w:ascii="Times New Roman" w:hAnsi="Times New Roman"/>
          <w:b/>
          <w:bCs/>
          <w:sz w:val="28"/>
          <w:szCs w:val="28"/>
        </w:rPr>
        <w:t xml:space="preserve"> программы</w:t>
      </w:r>
    </w:p>
    <w:p w14:paraId="22FEB1FC" w14:textId="77777777" w:rsidR="00B71E0D" w:rsidRDefault="00B71E0D" w:rsidP="00B71E0D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8"/>
        </w:rPr>
      </w:pPr>
      <w:r w:rsidRPr="007B0560">
        <w:rPr>
          <w:rFonts w:ascii="Times New Roman" w:hAnsi="Times New Roman"/>
          <w:b/>
          <w:bCs/>
          <w:sz w:val="28"/>
          <w:szCs w:val="28"/>
        </w:rPr>
        <w:t>«Развитие малого и среднего предпринимательства в городе Курске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14:paraId="1FFED3AD" w14:textId="77777777" w:rsidR="00B71E0D" w:rsidRDefault="00B71E0D" w:rsidP="00B71E0D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8"/>
        </w:rPr>
      </w:pPr>
    </w:p>
    <w:p w14:paraId="0E0B54DA" w14:textId="77777777" w:rsidR="00B71E0D" w:rsidRPr="007B0560" w:rsidRDefault="004427BE" w:rsidP="00B71E0D">
      <w:pPr>
        <w:widowControl w:val="0"/>
        <w:spacing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B71E0D" w:rsidRPr="007B0560">
        <w:rPr>
          <w:rFonts w:ascii="Times New Roman" w:hAnsi="Times New Roman"/>
        </w:rPr>
        <w:t>(тыс. руб.)</w:t>
      </w:r>
    </w:p>
    <w:tbl>
      <w:tblPr>
        <w:tblW w:w="15350" w:type="dxa"/>
        <w:tblInd w:w="2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29"/>
        <w:gridCol w:w="1815"/>
        <w:gridCol w:w="1135"/>
        <w:gridCol w:w="992"/>
        <w:gridCol w:w="992"/>
        <w:gridCol w:w="993"/>
        <w:gridCol w:w="992"/>
        <w:gridCol w:w="1134"/>
        <w:gridCol w:w="1417"/>
        <w:gridCol w:w="1351"/>
      </w:tblGrid>
      <w:tr w:rsidR="00947F21" w:rsidRPr="007B0560" w14:paraId="298258A1" w14:textId="77777777" w:rsidTr="00FA4A3F">
        <w:trPr>
          <w:trHeight w:val="360"/>
          <w:tblHeader/>
        </w:trPr>
        <w:tc>
          <w:tcPr>
            <w:tcW w:w="4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C2E57B" w14:textId="77777777" w:rsidR="00947F21" w:rsidRPr="007B0560" w:rsidRDefault="00947F21" w:rsidP="003779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Cs w:val="24"/>
              </w:rPr>
              <w:t>Источники финансирования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A7D4E" w14:textId="77777777" w:rsidR="00947F21" w:rsidRPr="007B0560" w:rsidRDefault="00947F21" w:rsidP="003779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Cs w:val="24"/>
              </w:rPr>
              <w:t xml:space="preserve">Всего за период реализации программы </w:t>
            </w:r>
          </w:p>
        </w:tc>
        <w:tc>
          <w:tcPr>
            <w:tcW w:w="9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604C9" w14:textId="77777777" w:rsidR="00947F21" w:rsidRPr="007B0560" w:rsidRDefault="00947F21" w:rsidP="0037797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B0560">
              <w:rPr>
                <w:rFonts w:ascii="Times New Roman" w:hAnsi="Times New Roman" w:cs="Times New Roman"/>
                <w:b/>
                <w:szCs w:val="24"/>
              </w:rPr>
              <w:t>в том числе по годам:</w:t>
            </w:r>
          </w:p>
        </w:tc>
      </w:tr>
      <w:tr w:rsidR="00947F21" w:rsidRPr="007B0560" w14:paraId="563821C7" w14:textId="77777777" w:rsidTr="00947F21">
        <w:trPr>
          <w:trHeight w:val="446"/>
          <w:tblHeader/>
        </w:trPr>
        <w:tc>
          <w:tcPr>
            <w:tcW w:w="4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EE884" w14:textId="77777777" w:rsidR="00947F21" w:rsidRPr="007B0560" w:rsidRDefault="00947F21" w:rsidP="0037797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AC320" w14:textId="77777777" w:rsidR="00947F21" w:rsidRPr="007B0560" w:rsidRDefault="00947F21" w:rsidP="0037797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9CA527" w14:textId="77777777" w:rsidR="00947F21" w:rsidRPr="007B0560" w:rsidRDefault="00947F21" w:rsidP="00377976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788CD4" w14:textId="77777777" w:rsidR="00947F21" w:rsidRPr="007B0560" w:rsidRDefault="00947F21" w:rsidP="00377976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2022 г.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BF7BAF" w14:textId="77777777" w:rsidR="00947F21" w:rsidRPr="007B0560" w:rsidRDefault="00947F21" w:rsidP="00377976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2023 г.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893CF" w14:textId="77777777" w:rsidR="00947F21" w:rsidRPr="007B0560" w:rsidRDefault="00947F21" w:rsidP="00377976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b/>
                <w:sz w:val="24"/>
                <w:szCs w:val="24"/>
              </w:rPr>
              <w:t>2024 г.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B3EA0" w14:textId="77777777" w:rsidR="00947F21" w:rsidRPr="007B0560" w:rsidRDefault="00947F21" w:rsidP="00377976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E2C1B" w14:textId="77777777" w:rsidR="00947F21" w:rsidRPr="007B0560" w:rsidRDefault="00947F21" w:rsidP="00377976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EF98C" w14:textId="77777777" w:rsidR="00947F21" w:rsidRDefault="00947F21" w:rsidP="00947F21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1865DF" w14:textId="77777777" w:rsidR="00947F21" w:rsidRDefault="00947F21" w:rsidP="00947F21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г.</w:t>
            </w:r>
          </w:p>
          <w:p w14:paraId="0408F927" w14:textId="77777777" w:rsidR="00947F21" w:rsidRDefault="00947F21" w:rsidP="00947F21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AF82D" w14:textId="77777777" w:rsidR="00947F21" w:rsidRDefault="00947F21" w:rsidP="00947F21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1FBA3A" w14:textId="77777777" w:rsidR="00947F21" w:rsidRDefault="00947F21" w:rsidP="00947F21">
            <w:pPr>
              <w:pStyle w:val="ConsPlusNorma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 г.</w:t>
            </w:r>
          </w:p>
        </w:tc>
      </w:tr>
      <w:tr w:rsidR="00947F21" w:rsidRPr="00947F21" w14:paraId="22348186" w14:textId="77777777" w:rsidTr="00947F21">
        <w:trPr>
          <w:trHeight w:val="273"/>
        </w:trPr>
        <w:tc>
          <w:tcPr>
            <w:tcW w:w="4529" w:type="dxa"/>
            <w:tcBorders>
              <w:left w:val="single" w:sz="4" w:space="0" w:color="000000"/>
              <w:bottom w:val="single" w:sz="4" w:space="0" w:color="000000"/>
            </w:tcBorders>
          </w:tcPr>
          <w:p w14:paraId="4274BFE9" w14:textId="77777777" w:rsidR="00947F21" w:rsidRPr="003F7E05" w:rsidRDefault="00947F21" w:rsidP="00377976">
            <w:pPr>
              <w:pStyle w:val="ConsPlusCell"/>
              <w:rPr>
                <w:rFonts w:ascii="Times New Roman" w:hAnsi="Times New Roman" w:cs="Times New Roman"/>
                <w:sz w:val="28"/>
              </w:rPr>
            </w:pPr>
            <w:r w:rsidRPr="003F7E05">
              <w:rPr>
                <w:rFonts w:ascii="Times New Roman" w:hAnsi="Times New Roman" w:cs="Times New Roman"/>
                <w:b/>
                <w:szCs w:val="24"/>
              </w:rPr>
              <w:t>Всего по программе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F327B6" w14:textId="77777777" w:rsidR="00947F21" w:rsidRPr="006960F1" w:rsidRDefault="006960F1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60F1">
              <w:rPr>
                <w:rFonts w:ascii="Times New Roman" w:hAnsi="Times New Roman"/>
                <w:b/>
                <w:sz w:val="24"/>
                <w:szCs w:val="24"/>
              </w:rPr>
              <w:t>265 548,82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473154" w14:textId="77777777" w:rsidR="00947F21" w:rsidRPr="003F7E05" w:rsidRDefault="00947F21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sz w:val="24"/>
                <w:szCs w:val="24"/>
              </w:rPr>
              <w:t>16516,2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3C56E8" w14:textId="77777777" w:rsidR="00947F21" w:rsidRPr="003F7E05" w:rsidRDefault="00947F21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sz w:val="24"/>
                <w:szCs w:val="24"/>
              </w:rPr>
              <w:t>24809,9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DED1A2" w14:textId="77777777" w:rsidR="00947F21" w:rsidRPr="003F7E05" w:rsidRDefault="00947F21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bCs/>
                <w:sz w:val="24"/>
                <w:szCs w:val="24"/>
              </w:rPr>
              <w:t>29775,5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CF50B" w14:textId="77777777" w:rsidR="00947F21" w:rsidRPr="003F7E05" w:rsidRDefault="00947F21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32982,1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15B86" w14:textId="77777777" w:rsidR="00947F21" w:rsidRPr="003F7E05" w:rsidRDefault="00FA4A3F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947F21" w:rsidRPr="003F7E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1318,</w:t>
            </w:r>
            <w:r w:rsidR="00191E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0E3D1" w14:textId="77777777" w:rsidR="00947F21" w:rsidRPr="003F7E05" w:rsidRDefault="00FA4A3F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</w:t>
            </w:r>
            <w:r w:rsidR="00947F21" w:rsidRPr="003F7E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406,32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B55A" w14:textId="77777777" w:rsidR="00947F21" w:rsidRPr="003F7E05" w:rsidRDefault="00947F21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33370,</w:t>
            </w:r>
            <w:r w:rsidR="006960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9EAE1" w14:textId="77777777" w:rsidR="00947F21" w:rsidRPr="003F7E05" w:rsidRDefault="00947F21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33370,</w:t>
            </w:r>
            <w:r w:rsidR="006960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47F21" w:rsidRPr="00947F21" w14:paraId="3DC1DC8D" w14:textId="77777777" w:rsidTr="00947F21">
        <w:trPr>
          <w:trHeight w:val="1639"/>
        </w:trPr>
        <w:tc>
          <w:tcPr>
            <w:tcW w:w="4529" w:type="dxa"/>
            <w:tcBorders>
              <w:left w:val="single" w:sz="4" w:space="0" w:color="000000"/>
              <w:bottom w:val="single" w:sz="4" w:space="0" w:color="000000"/>
            </w:tcBorders>
          </w:tcPr>
          <w:p w14:paraId="5359B11B" w14:textId="77777777" w:rsidR="00947F21" w:rsidRPr="003F7E05" w:rsidRDefault="00947F21" w:rsidP="00377976">
            <w:pPr>
              <w:pStyle w:val="ConsPlusCell"/>
              <w:rPr>
                <w:rFonts w:ascii="Times New Roman" w:hAnsi="Times New Roman" w:cs="Times New Roman"/>
                <w:sz w:val="28"/>
              </w:rPr>
            </w:pPr>
            <w:r w:rsidRPr="003F7E05">
              <w:rPr>
                <w:rFonts w:ascii="Times New Roman" w:hAnsi="Times New Roman" w:cs="Times New Roman"/>
                <w:szCs w:val="24"/>
              </w:rPr>
              <w:t>в том числе в разрезе главных распорядителей средств бюджета города Курска (ГРБС), ответственных за реализацию муниципальной программы:</w:t>
            </w:r>
          </w:p>
          <w:p w14:paraId="32EC3C94" w14:textId="77777777" w:rsidR="00947F21" w:rsidRPr="003F7E05" w:rsidRDefault="00947F21" w:rsidP="00377976">
            <w:pPr>
              <w:pStyle w:val="ConsPlusCell"/>
              <w:rPr>
                <w:rFonts w:ascii="Times New Roman" w:hAnsi="Times New Roman" w:cs="Times New Roman"/>
                <w:sz w:val="28"/>
              </w:rPr>
            </w:pPr>
            <w:r w:rsidRPr="003F7E05">
              <w:rPr>
                <w:rFonts w:ascii="Times New Roman" w:hAnsi="Times New Roman" w:cs="Times New Roman"/>
                <w:szCs w:val="24"/>
              </w:rPr>
              <w:t>Администрация города Курска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DCBACE" w14:textId="77777777" w:rsidR="00947F21" w:rsidRPr="003F7E05" w:rsidRDefault="006960F1" w:rsidP="00947F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265 548,82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F73DC9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sz w:val="24"/>
                <w:szCs w:val="24"/>
              </w:rPr>
              <w:t>16516,2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A36C4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sz w:val="24"/>
                <w:szCs w:val="24"/>
              </w:rPr>
              <w:t>24809,9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E3C284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sz w:val="24"/>
                <w:szCs w:val="24"/>
              </w:rPr>
              <w:t>29775,5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9F61A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32982,1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32D78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color w:val="000000"/>
                <w:sz w:val="24"/>
                <w:szCs w:val="24"/>
              </w:rPr>
              <w:t>61318,</w:t>
            </w:r>
            <w:r w:rsidR="00191E5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42F55" w14:textId="77777777" w:rsidR="00947F21" w:rsidRPr="003F7E05" w:rsidRDefault="00FA4A3F" w:rsidP="00947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="00947F21" w:rsidRPr="003F7E05">
              <w:rPr>
                <w:rFonts w:ascii="Times New Roman" w:hAnsi="Times New Roman"/>
                <w:color w:val="000000"/>
                <w:sz w:val="24"/>
                <w:szCs w:val="24"/>
              </w:rPr>
              <w:t>406,32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A872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A82EBB7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B999E34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F56F8BF" w14:textId="77777777" w:rsidR="00947F21" w:rsidRPr="003F7E05" w:rsidRDefault="001E1EE8" w:rsidP="00947F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33370,1</w:t>
            </w:r>
          </w:p>
          <w:p w14:paraId="069198A6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A99C2F1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7D85897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65CE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30D7E94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7BDDF70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A31A633" w14:textId="77777777" w:rsidR="00947F21" w:rsidRPr="003F7E05" w:rsidRDefault="00947F21" w:rsidP="00947F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color w:val="000000"/>
                <w:sz w:val="24"/>
                <w:szCs w:val="24"/>
              </w:rPr>
              <w:t>33370,</w:t>
            </w:r>
            <w:r w:rsidR="001E1E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F7E05" w:rsidRPr="007B0560" w14:paraId="1A311378" w14:textId="77777777" w:rsidTr="00947F21">
        <w:trPr>
          <w:trHeight w:val="519"/>
        </w:trPr>
        <w:tc>
          <w:tcPr>
            <w:tcW w:w="45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36E7E3" w14:textId="77777777" w:rsidR="003F7E05" w:rsidRPr="005E3F37" w:rsidRDefault="003F7E05" w:rsidP="00377976">
            <w:pPr>
              <w:pStyle w:val="ConsPlusCell"/>
              <w:rPr>
                <w:rFonts w:ascii="Times New Roman" w:hAnsi="Times New Roman" w:cs="Times New Roman"/>
                <w:b/>
                <w:szCs w:val="24"/>
              </w:rPr>
            </w:pPr>
            <w:r w:rsidRPr="007B0560">
              <w:rPr>
                <w:rFonts w:ascii="Times New Roman" w:hAnsi="Times New Roman" w:cs="Times New Roman"/>
                <w:b/>
                <w:szCs w:val="24"/>
              </w:rPr>
              <w:lastRenderedPageBreak/>
              <w:t>бюджет города Курска – всего по программе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6AC110" w14:textId="77777777" w:rsidR="003F7E05" w:rsidRPr="007A1E3F" w:rsidRDefault="006960F1" w:rsidP="00377976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231 748,82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7D553D" w14:textId="77777777" w:rsidR="003F7E05" w:rsidRPr="003F7E05" w:rsidRDefault="003F7E05" w:rsidP="00377976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F7E05">
              <w:rPr>
                <w:rFonts w:ascii="Times New Roman" w:hAnsi="Times New Roman" w:cs="Times New Roman"/>
                <w:b/>
                <w:szCs w:val="24"/>
              </w:rPr>
              <w:t>16066,2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3BB125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sz w:val="24"/>
                <w:szCs w:val="24"/>
              </w:rPr>
              <w:t>24359,9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07A3D2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sz w:val="24"/>
                <w:szCs w:val="24"/>
              </w:rPr>
              <w:t>29325,5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47ECA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32532,1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DA82" w14:textId="77777777" w:rsidR="003F7E05" w:rsidRPr="003F7E05" w:rsidRDefault="00191E56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30318,6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7FDF" w14:textId="77777777" w:rsidR="003F7E05" w:rsidRPr="003F7E05" w:rsidRDefault="006960F1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</w:t>
            </w:r>
            <w:r w:rsidR="003F7E05" w:rsidRPr="003F7E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406,31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7544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33370,</w:t>
            </w:r>
            <w:r w:rsidR="001E1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70B8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33370,</w:t>
            </w:r>
            <w:r w:rsidR="001E1E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F7E05" w:rsidRPr="007B0560" w14:paraId="0F0FF909" w14:textId="77777777" w:rsidTr="00947F21">
        <w:trPr>
          <w:trHeight w:val="1567"/>
        </w:trPr>
        <w:tc>
          <w:tcPr>
            <w:tcW w:w="4529" w:type="dxa"/>
            <w:tcBorders>
              <w:left w:val="single" w:sz="4" w:space="0" w:color="000000"/>
              <w:bottom w:val="single" w:sz="4" w:space="0" w:color="000000"/>
            </w:tcBorders>
          </w:tcPr>
          <w:p w14:paraId="67C4A727" w14:textId="77777777" w:rsidR="003F7E05" w:rsidRPr="007B0560" w:rsidRDefault="003F7E05" w:rsidP="00377976">
            <w:pPr>
              <w:pStyle w:val="ConsPlusCell"/>
              <w:rPr>
                <w:rFonts w:ascii="Times New Roman" w:hAnsi="Times New Roman" w:cs="Times New Roman"/>
                <w:sz w:val="28"/>
              </w:rPr>
            </w:pPr>
            <w:r w:rsidRPr="007B0560">
              <w:rPr>
                <w:rFonts w:ascii="Times New Roman" w:hAnsi="Times New Roman" w:cs="Times New Roman"/>
                <w:szCs w:val="24"/>
              </w:rPr>
              <w:t>в том числе в разрезе главных распорядителей средств бюджета города Курска (ГРБС), ответственных за реализацию муниципальной программы:</w:t>
            </w:r>
          </w:p>
          <w:p w14:paraId="7E4D64B9" w14:textId="77777777" w:rsidR="003F7E05" w:rsidRPr="001536B2" w:rsidRDefault="003F7E05" w:rsidP="00377976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  <w:r w:rsidRPr="007B0560">
              <w:rPr>
                <w:rFonts w:ascii="Times New Roman" w:hAnsi="Times New Roman" w:cs="Times New Roman"/>
                <w:szCs w:val="24"/>
              </w:rPr>
              <w:t>Администрация города Курска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1DFA13" w14:textId="77777777" w:rsidR="003F7E05" w:rsidRPr="00086DD2" w:rsidRDefault="006960F1" w:rsidP="00377976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231 748,82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0FA841" w14:textId="77777777" w:rsidR="003F7E05" w:rsidRPr="003F7E05" w:rsidRDefault="003F7E05" w:rsidP="00377976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3F7E05">
              <w:rPr>
                <w:rFonts w:ascii="Times New Roman" w:hAnsi="Times New Roman" w:cs="Times New Roman"/>
                <w:szCs w:val="24"/>
              </w:rPr>
              <w:t>16066,2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B6C178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sz w:val="24"/>
                <w:szCs w:val="24"/>
              </w:rPr>
              <w:t>24359,9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28FC2C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F7E05">
              <w:rPr>
                <w:rFonts w:ascii="Times New Roman" w:hAnsi="Times New Roman"/>
                <w:bCs/>
                <w:sz w:val="24"/>
                <w:szCs w:val="24"/>
              </w:rPr>
              <w:t>29325,5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0D2E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F7E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32532,1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99ED0" w14:textId="77777777" w:rsidR="003F7E05" w:rsidRPr="003F7E05" w:rsidRDefault="00191E56" w:rsidP="00377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30318,6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E6A20" w14:textId="77777777" w:rsidR="003F7E05" w:rsidRPr="003F7E05" w:rsidRDefault="006960F1" w:rsidP="00377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3F7E05" w:rsidRPr="003F7E05">
              <w:rPr>
                <w:rFonts w:ascii="Times New Roman" w:hAnsi="Times New Roman"/>
                <w:color w:val="000000"/>
                <w:sz w:val="24"/>
                <w:szCs w:val="24"/>
              </w:rPr>
              <w:t>406,32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A424A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7ADE3AD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5045909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2D88B67" w14:textId="77777777" w:rsidR="003F7E05" w:rsidRPr="003F7E05" w:rsidRDefault="006960F1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33370,1</w:t>
            </w:r>
          </w:p>
          <w:p w14:paraId="7868E626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B524A32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EF54CE2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36985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943F0FA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E80829B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31F61B5" w14:textId="77777777" w:rsidR="003F7E05" w:rsidRPr="003F7E05" w:rsidRDefault="006960F1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33370,1</w:t>
            </w:r>
          </w:p>
          <w:p w14:paraId="05F417BA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03EEC2D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8F73745" w14:textId="77777777" w:rsidR="003F7E05" w:rsidRPr="003F7E05" w:rsidRDefault="003F7E05" w:rsidP="00FA4A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F7E05" w:rsidRPr="007B0560" w14:paraId="609F705E" w14:textId="77777777" w:rsidTr="00947F21">
        <w:trPr>
          <w:trHeight w:val="267"/>
        </w:trPr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17B24" w14:textId="77777777" w:rsidR="003F7E05" w:rsidRPr="003F7E05" w:rsidRDefault="003F7E05" w:rsidP="00377976">
            <w:pPr>
              <w:pStyle w:val="ConsPlusCell"/>
              <w:rPr>
                <w:rFonts w:ascii="Times New Roman" w:hAnsi="Times New Roman" w:cs="Times New Roman"/>
                <w:sz w:val="28"/>
              </w:rPr>
            </w:pPr>
            <w:r w:rsidRPr="003F7E05">
              <w:rPr>
                <w:rFonts w:ascii="Times New Roman" w:hAnsi="Times New Roman" w:cs="Times New Roman"/>
                <w:b/>
                <w:szCs w:val="24"/>
              </w:rPr>
              <w:t>областной и федеральный бюджеты - всего по программе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6DFD76" w14:textId="77777777" w:rsidR="003F7E05" w:rsidRPr="003F7E05" w:rsidRDefault="006960F1" w:rsidP="003779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F7E05" w:rsidRPr="003F7E05">
              <w:rPr>
                <w:rFonts w:ascii="Times New Roman" w:hAnsi="Times New Roman" w:cs="Times New Roman"/>
                <w:b/>
                <w:sz w:val="24"/>
                <w:szCs w:val="24"/>
              </w:rPr>
              <w:t>3800,0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A19752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6FD81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81A19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sz w:val="24"/>
                <w:szCs w:val="24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E21EC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849DA" w14:textId="77777777" w:rsidR="003F7E05" w:rsidRPr="003F7E05" w:rsidRDefault="00191E56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F7E05" w:rsidRPr="003F7E05">
              <w:rPr>
                <w:rFonts w:ascii="Times New Roman" w:hAnsi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61858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sz w:val="24"/>
                <w:szCs w:val="24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0D43E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1B140F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  <w:p w14:paraId="6CDD4C80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CE87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1BC69E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3F7E05" w:rsidRPr="007B0560" w14:paraId="555A4A15" w14:textId="77777777" w:rsidTr="00947F21"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6AAB3" w14:textId="77777777" w:rsidR="003F7E05" w:rsidRPr="003F7E05" w:rsidRDefault="003F7E05" w:rsidP="00377976">
            <w:pPr>
              <w:pStyle w:val="ConsPlusCell"/>
              <w:ind w:left="379"/>
              <w:rPr>
                <w:rFonts w:ascii="Times New Roman" w:hAnsi="Times New Roman" w:cs="Times New Roman"/>
                <w:sz w:val="28"/>
              </w:rPr>
            </w:pPr>
            <w:r w:rsidRPr="003F7E05">
              <w:rPr>
                <w:rFonts w:ascii="Times New Roman" w:hAnsi="Times New Roman" w:cs="Times New Roman"/>
                <w:szCs w:val="24"/>
              </w:rPr>
              <w:t>в том числе в разрезе главных распорядителей средств бюджета города Курска (ГРБС), ответственных за реализацию муниципальной программы:</w:t>
            </w:r>
          </w:p>
          <w:p w14:paraId="17EF8C17" w14:textId="77777777" w:rsidR="003F7E05" w:rsidRPr="003F7E05" w:rsidRDefault="003F7E05" w:rsidP="00377976">
            <w:pPr>
              <w:pStyle w:val="ConsPlusCell"/>
              <w:rPr>
                <w:rFonts w:ascii="Times New Roman" w:hAnsi="Times New Roman" w:cs="Times New Roman"/>
                <w:sz w:val="28"/>
              </w:rPr>
            </w:pPr>
            <w:r w:rsidRPr="003F7E05">
              <w:rPr>
                <w:rFonts w:ascii="Times New Roman" w:hAnsi="Times New Roman" w:cs="Times New Roman"/>
                <w:szCs w:val="24"/>
              </w:rPr>
              <w:t>Администрация города Курска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E19E2" w14:textId="77777777" w:rsidR="003F7E05" w:rsidRPr="003F7E05" w:rsidRDefault="006960F1" w:rsidP="003779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7E05" w:rsidRPr="003F7E05">
              <w:rPr>
                <w:rFonts w:ascii="Times New Roman" w:hAnsi="Times New Roman" w:cs="Times New Roman"/>
                <w:sz w:val="24"/>
                <w:szCs w:val="24"/>
              </w:rPr>
              <w:t>3800,0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93D089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40504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13E00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44DC8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E05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8CBF1" w14:textId="77777777" w:rsidR="003F7E05" w:rsidRPr="003F7E05" w:rsidRDefault="00191E56" w:rsidP="00377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F7E05" w:rsidRPr="003F7E05">
              <w:rPr>
                <w:rFonts w:ascii="Times New Roman" w:hAnsi="Times New Roman"/>
                <w:bCs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4D809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Cs/>
                <w:sz w:val="24"/>
                <w:szCs w:val="24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91EF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8B4E4D" w14:textId="77777777" w:rsidR="003F7E05" w:rsidRPr="003F7E05" w:rsidRDefault="003F7E05" w:rsidP="00947F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8479699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2F04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73D9894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1131D5E" w14:textId="77777777" w:rsidR="003F7E05" w:rsidRPr="003F7E05" w:rsidRDefault="003F7E05" w:rsidP="00377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7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</w:tbl>
    <w:p w14:paraId="03D8E48C" w14:textId="77777777" w:rsidR="0045540C" w:rsidRDefault="00AE7D4F" w:rsidP="00EB4059">
      <w:p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14:paraId="32C4706E" w14:textId="77777777" w:rsidR="00585D3C" w:rsidRDefault="0045540C">
      <w:pPr>
        <w:suppressAutoHyphens w:val="0"/>
        <w:rPr>
          <w:rFonts w:ascii="Times New Roman" w:hAnsi="Times New Roman"/>
          <w:sz w:val="28"/>
        </w:rPr>
        <w:sectPr w:rsidR="00585D3C" w:rsidSect="007E2D73">
          <w:pgSz w:w="16838" w:h="11906" w:orient="landscape"/>
          <w:pgMar w:top="1985" w:right="820" w:bottom="709" w:left="567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8"/>
        </w:rPr>
        <w:br w:type="page"/>
      </w:r>
    </w:p>
    <w:p w14:paraId="3519EDD3" w14:textId="77777777" w:rsidR="0045540C" w:rsidRDefault="0045540C" w:rsidP="0045540C">
      <w:pPr>
        <w:spacing w:after="0" w:line="240" w:lineRule="auto"/>
        <w:ind w:left="8080"/>
        <w:contextualSpacing/>
        <w:jc w:val="center"/>
        <w:rPr>
          <w:rFonts w:ascii="Times New Roman" w:hAnsi="Times New Roman"/>
          <w:sz w:val="28"/>
        </w:rPr>
      </w:pPr>
      <w:r w:rsidRPr="007B0560">
        <w:rPr>
          <w:rFonts w:ascii="Times New Roman" w:hAnsi="Times New Roman"/>
          <w:sz w:val="28"/>
        </w:rPr>
        <w:lastRenderedPageBreak/>
        <w:t xml:space="preserve">ПРИЛОЖЕНИЕ </w:t>
      </w:r>
      <w:r w:rsidR="00013234">
        <w:rPr>
          <w:rFonts w:ascii="Times New Roman" w:hAnsi="Times New Roman"/>
          <w:sz w:val="28"/>
        </w:rPr>
        <w:t>6</w:t>
      </w:r>
    </w:p>
    <w:p w14:paraId="3EC58487" w14:textId="77777777" w:rsidR="0045540C" w:rsidRDefault="0045540C" w:rsidP="0045540C">
      <w:pPr>
        <w:spacing w:after="0" w:line="240" w:lineRule="auto"/>
        <w:ind w:left="8080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</w:t>
      </w:r>
    </w:p>
    <w:p w14:paraId="3A7A16D2" w14:textId="77777777" w:rsidR="0045540C" w:rsidRDefault="0045540C" w:rsidP="0045540C">
      <w:pPr>
        <w:spacing w:after="0" w:line="240" w:lineRule="auto"/>
        <w:ind w:left="8080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города Курска</w:t>
      </w:r>
    </w:p>
    <w:p w14:paraId="78CA3FB7" w14:textId="286CE270" w:rsidR="0045540C" w:rsidRDefault="0045540C" w:rsidP="0045540C">
      <w:pPr>
        <w:spacing w:after="0" w:line="240" w:lineRule="auto"/>
        <w:ind w:left="8080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«</w:t>
      </w:r>
      <w:r w:rsidR="0007312C" w:rsidRPr="0007312C">
        <w:rPr>
          <w:rFonts w:ascii="Times New Roman" w:hAnsi="Times New Roman"/>
          <w:sz w:val="28"/>
        </w:rPr>
        <w:t>02</w:t>
      </w:r>
      <w:r>
        <w:rPr>
          <w:rFonts w:ascii="Times New Roman" w:hAnsi="Times New Roman"/>
          <w:sz w:val="28"/>
        </w:rPr>
        <w:t>»</w:t>
      </w:r>
      <w:r w:rsidR="0007312C">
        <w:rPr>
          <w:rFonts w:ascii="Times New Roman" w:hAnsi="Times New Roman"/>
          <w:sz w:val="28"/>
        </w:rPr>
        <w:t xml:space="preserve"> февраля </w:t>
      </w:r>
      <w:r>
        <w:rPr>
          <w:rFonts w:ascii="Times New Roman" w:hAnsi="Times New Roman"/>
          <w:sz w:val="28"/>
        </w:rPr>
        <w:t>202</w:t>
      </w:r>
      <w:r w:rsidR="00F44492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 </w:t>
      </w:r>
    </w:p>
    <w:p w14:paraId="01FB4FFD" w14:textId="78123751" w:rsidR="0045540C" w:rsidRDefault="0045540C" w:rsidP="0045540C">
      <w:pPr>
        <w:spacing w:after="0" w:line="240" w:lineRule="auto"/>
        <w:ind w:left="8080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</w:t>
      </w:r>
      <w:r w:rsidR="0007312C">
        <w:rPr>
          <w:rFonts w:ascii="Times New Roman" w:hAnsi="Times New Roman"/>
          <w:sz w:val="28"/>
        </w:rPr>
        <w:t xml:space="preserve"> 45</w:t>
      </w:r>
    </w:p>
    <w:p w14:paraId="21383DCE" w14:textId="77777777" w:rsidR="0045540C" w:rsidRDefault="0045540C" w:rsidP="0045540C">
      <w:pPr>
        <w:spacing w:after="0" w:line="240" w:lineRule="auto"/>
        <w:ind w:left="8080"/>
        <w:contextualSpacing/>
        <w:jc w:val="center"/>
        <w:rPr>
          <w:rFonts w:ascii="Times New Roman" w:hAnsi="Times New Roman"/>
          <w:sz w:val="28"/>
        </w:rPr>
      </w:pPr>
    </w:p>
    <w:p w14:paraId="05A7D7B7" w14:textId="77777777" w:rsidR="0045540C" w:rsidRDefault="0045540C" w:rsidP="0045540C">
      <w:pPr>
        <w:pStyle w:val="af8"/>
        <w:rPr>
          <w:rFonts w:ascii="Times New Roman" w:hAnsi="Times New Roman" w:cs="Times New Roman"/>
          <w:sz w:val="28"/>
          <w:szCs w:val="28"/>
        </w:rPr>
      </w:pPr>
    </w:p>
    <w:p w14:paraId="130B43BA" w14:textId="77777777" w:rsidR="00511421" w:rsidRDefault="00511421" w:rsidP="0045540C">
      <w:pPr>
        <w:pStyle w:val="af8"/>
        <w:rPr>
          <w:rFonts w:ascii="Times New Roman" w:hAnsi="Times New Roman" w:cs="Times New Roman"/>
          <w:sz w:val="28"/>
          <w:szCs w:val="28"/>
        </w:rPr>
      </w:pPr>
    </w:p>
    <w:p w14:paraId="3231EB8C" w14:textId="77777777" w:rsidR="00511421" w:rsidRDefault="00511421" w:rsidP="0045540C">
      <w:pPr>
        <w:pStyle w:val="af8"/>
        <w:rPr>
          <w:rFonts w:ascii="Times New Roman" w:hAnsi="Times New Roman" w:cs="Times New Roman"/>
          <w:sz w:val="28"/>
          <w:szCs w:val="28"/>
        </w:rPr>
      </w:pPr>
    </w:p>
    <w:p w14:paraId="40261D72" w14:textId="77777777" w:rsidR="00511421" w:rsidRPr="009912B7" w:rsidRDefault="00511421" w:rsidP="0045540C">
      <w:pPr>
        <w:pStyle w:val="af8"/>
      </w:pPr>
    </w:p>
    <w:p w14:paraId="1144721D" w14:textId="77777777" w:rsidR="0045540C" w:rsidRPr="009912B7" w:rsidRDefault="0045540C" w:rsidP="0045540C">
      <w:pPr>
        <w:pStyle w:val="af8"/>
      </w:pPr>
    </w:p>
    <w:p w14:paraId="09DA71E5" w14:textId="77777777" w:rsidR="0045540C" w:rsidRPr="0045540C" w:rsidRDefault="0045540C" w:rsidP="0045540C">
      <w:pPr>
        <w:pStyle w:val="af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40C">
        <w:rPr>
          <w:rFonts w:ascii="Times New Roman" w:hAnsi="Times New Roman" w:cs="Times New Roman"/>
          <w:b/>
          <w:bCs/>
          <w:sz w:val="28"/>
          <w:szCs w:val="28"/>
        </w:rPr>
        <w:t>ЦЕЛЕВЫЕ ПОКАЗАТЕЛИ</w:t>
      </w:r>
    </w:p>
    <w:p w14:paraId="1C5009E1" w14:textId="77777777" w:rsidR="0045540C" w:rsidRPr="0045540C" w:rsidRDefault="0045540C" w:rsidP="0045540C">
      <w:pPr>
        <w:pStyle w:val="af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40C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«развитие малого и среднего</w:t>
      </w:r>
    </w:p>
    <w:p w14:paraId="4597AC3E" w14:textId="77777777" w:rsidR="0045540C" w:rsidRPr="0045540C" w:rsidRDefault="0045540C" w:rsidP="0045540C">
      <w:pPr>
        <w:pStyle w:val="af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40C">
        <w:rPr>
          <w:rFonts w:ascii="Times New Roman" w:hAnsi="Times New Roman" w:cs="Times New Roman"/>
          <w:b/>
          <w:bCs/>
          <w:sz w:val="28"/>
          <w:szCs w:val="28"/>
        </w:rPr>
        <w:t xml:space="preserve">предпринимательства в городе 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45540C">
        <w:rPr>
          <w:rFonts w:ascii="Times New Roman" w:hAnsi="Times New Roman" w:cs="Times New Roman"/>
          <w:b/>
          <w:bCs/>
          <w:sz w:val="28"/>
          <w:szCs w:val="28"/>
        </w:rPr>
        <w:t>урске»</w:t>
      </w:r>
    </w:p>
    <w:p w14:paraId="66B7A681" w14:textId="77777777" w:rsidR="0045540C" w:rsidRPr="009912B7" w:rsidRDefault="0045540C" w:rsidP="0045540C">
      <w:pPr>
        <w:pStyle w:val="af8"/>
        <w:tabs>
          <w:tab w:val="left" w:pos="9435"/>
        </w:tabs>
      </w:pPr>
    </w:p>
    <w:p w14:paraId="2E7B96DB" w14:textId="77777777" w:rsidR="0045540C" w:rsidRPr="009912B7" w:rsidRDefault="0045540C" w:rsidP="0045540C">
      <w:pPr>
        <w:pStyle w:val="af8"/>
      </w:pPr>
    </w:p>
    <w:tbl>
      <w:tblPr>
        <w:tblW w:w="1522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851"/>
        <w:gridCol w:w="1417"/>
        <w:gridCol w:w="993"/>
        <w:gridCol w:w="992"/>
        <w:gridCol w:w="992"/>
        <w:gridCol w:w="992"/>
        <w:gridCol w:w="851"/>
        <w:gridCol w:w="850"/>
        <w:gridCol w:w="851"/>
        <w:gridCol w:w="992"/>
        <w:gridCol w:w="1761"/>
      </w:tblGrid>
      <w:tr w:rsidR="00616E0F" w:rsidRPr="00585D3C" w14:paraId="10026BBC" w14:textId="77777777" w:rsidTr="00616E0F">
        <w:trPr>
          <w:jc w:val="right"/>
        </w:trPr>
        <w:tc>
          <w:tcPr>
            <w:tcW w:w="567" w:type="dxa"/>
            <w:vMerge w:val="restart"/>
            <w:vAlign w:val="center"/>
          </w:tcPr>
          <w:p w14:paraId="565709ED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118" w:type="dxa"/>
            <w:vMerge w:val="restart"/>
            <w:vAlign w:val="center"/>
          </w:tcPr>
          <w:p w14:paraId="6424B60B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показателей, целей </w:t>
            </w:r>
            <w:r w:rsidRPr="00585D3C">
              <w:rPr>
                <w:rFonts w:ascii="Times New Roman" w:hAnsi="Times New Roman" w:cs="Times New Roman"/>
                <w:sz w:val="24"/>
                <w:szCs w:val="24"/>
              </w:rPr>
              <w:br/>
              <w:t>и задач Программы</w:t>
            </w:r>
          </w:p>
        </w:tc>
        <w:tc>
          <w:tcPr>
            <w:tcW w:w="851" w:type="dxa"/>
            <w:vMerge w:val="restart"/>
            <w:vAlign w:val="center"/>
          </w:tcPr>
          <w:p w14:paraId="6F68A1E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8930" w:type="dxa"/>
            <w:gridSpan w:val="9"/>
          </w:tcPr>
          <w:p w14:paraId="1C17256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Программы</w:t>
            </w:r>
          </w:p>
        </w:tc>
        <w:tc>
          <w:tcPr>
            <w:tcW w:w="1761" w:type="dxa"/>
          </w:tcPr>
          <w:p w14:paraId="3F03CDFE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E0F" w:rsidRPr="00585D3C" w14:paraId="1F7E1AEE" w14:textId="77777777" w:rsidTr="00616E0F">
        <w:trPr>
          <w:jc w:val="right"/>
        </w:trPr>
        <w:tc>
          <w:tcPr>
            <w:tcW w:w="567" w:type="dxa"/>
            <w:vMerge/>
          </w:tcPr>
          <w:p w14:paraId="47EBB256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8255912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0BD6DA7D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C88A3C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До начала реализации Программы</w:t>
            </w:r>
          </w:p>
        </w:tc>
        <w:tc>
          <w:tcPr>
            <w:tcW w:w="993" w:type="dxa"/>
            <w:vAlign w:val="center"/>
          </w:tcPr>
          <w:p w14:paraId="31011118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14:paraId="10F997D8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5242EFF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14:paraId="6CFBCC69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12DDCC83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14:paraId="61FB7483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06B1A4E7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14:paraId="680FE73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14:paraId="45252242" w14:textId="77777777" w:rsidR="00616E0F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3CA0278D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vAlign w:val="center"/>
          </w:tcPr>
          <w:p w14:paraId="671A2370" w14:textId="77777777" w:rsidR="00616E0F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14:paraId="70CE6A02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14:paraId="39C5C544" w14:textId="77777777" w:rsidR="00616E0F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14:paraId="732D82F6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34061F96" w14:textId="77777777" w:rsidR="00616E0F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14:paraId="69F6A005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61" w:type="dxa"/>
          </w:tcPr>
          <w:p w14:paraId="3565DA8D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За период реализации Программы</w:t>
            </w:r>
          </w:p>
        </w:tc>
      </w:tr>
      <w:tr w:rsidR="00616E0F" w:rsidRPr="00585D3C" w14:paraId="678AA4E5" w14:textId="77777777" w:rsidTr="00FA4A3F">
        <w:trPr>
          <w:jc w:val="right"/>
        </w:trPr>
        <w:tc>
          <w:tcPr>
            <w:tcW w:w="15227" w:type="dxa"/>
            <w:gridSpan w:val="13"/>
            <w:vAlign w:val="center"/>
          </w:tcPr>
          <w:p w14:paraId="43DBEFC8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Цель. Содействие развитию малого и среднего предпринимательства в городе Курске</w:t>
            </w:r>
          </w:p>
        </w:tc>
      </w:tr>
      <w:tr w:rsidR="00616E0F" w:rsidRPr="00585D3C" w14:paraId="006CF178" w14:textId="77777777" w:rsidTr="00FA4A3F">
        <w:trPr>
          <w:jc w:val="right"/>
        </w:trPr>
        <w:tc>
          <w:tcPr>
            <w:tcW w:w="15227" w:type="dxa"/>
            <w:gridSpan w:val="13"/>
            <w:vAlign w:val="center"/>
          </w:tcPr>
          <w:p w14:paraId="4CE4CBD8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Задача 1. Совершенствование правовой базы, обеспечивающей благоприятные условия для развития малого и среднего предпринимательства</w:t>
            </w:r>
          </w:p>
        </w:tc>
      </w:tr>
      <w:tr w:rsidR="00616E0F" w:rsidRPr="00585D3C" w14:paraId="0A677188" w14:textId="77777777" w:rsidTr="00616E0F">
        <w:trPr>
          <w:jc w:val="right"/>
        </w:trPr>
        <w:tc>
          <w:tcPr>
            <w:tcW w:w="567" w:type="dxa"/>
          </w:tcPr>
          <w:p w14:paraId="6E782D75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01323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8" w:type="dxa"/>
          </w:tcPr>
          <w:p w14:paraId="1374C96F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хозяйствующих субъектов малого и среднего предпринимательства - участников анкетирования по проблемам, </w:t>
            </w: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сдерживающим развитие малого и среднего предпринимательства</w:t>
            </w:r>
          </w:p>
        </w:tc>
        <w:tc>
          <w:tcPr>
            <w:tcW w:w="851" w:type="dxa"/>
          </w:tcPr>
          <w:p w14:paraId="026063F2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17" w:type="dxa"/>
          </w:tcPr>
          <w:p w14:paraId="46E6EC5E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3" w:type="dxa"/>
          </w:tcPr>
          <w:p w14:paraId="2406A77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</w:tcPr>
          <w:p w14:paraId="2E547959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</w:tcPr>
          <w:p w14:paraId="79C0065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</w:tcPr>
          <w:p w14:paraId="56C16FC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</w:tcPr>
          <w:p w14:paraId="55EB376F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0" w:type="dxa"/>
          </w:tcPr>
          <w:p w14:paraId="3BBA71FE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</w:tcPr>
          <w:p w14:paraId="7AB400DA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</w:tcPr>
          <w:p w14:paraId="66919465" w14:textId="77777777" w:rsidR="00616E0F" w:rsidRPr="00585D3C" w:rsidRDefault="00F44492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61" w:type="dxa"/>
          </w:tcPr>
          <w:p w14:paraId="79F6C16D" w14:textId="77777777" w:rsidR="00616E0F" w:rsidRDefault="00F44492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16E0F" w:rsidRPr="00585D3C" w14:paraId="3B5521F0" w14:textId="77777777" w:rsidTr="00616E0F">
        <w:trPr>
          <w:jc w:val="right"/>
        </w:trPr>
        <w:tc>
          <w:tcPr>
            <w:tcW w:w="13466" w:type="dxa"/>
            <w:gridSpan w:val="12"/>
            <w:vAlign w:val="center"/>
          </w:tcPr>
          <w:p w14:paraId="3D7B167E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Задача 2. Финансовая и имущественная поддержка субъектов малого и среднего предпринимательства</w:t>
            </w:r>
          </w:p>
        </w:tc>
        <w:tc>
          <w:tcPr>
            <w:tcW w:w="1761" w:type="dxa"/>
          </w:tcPr>
          <w:p w14:paraId="361AC06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E0F" w:rsidRPr="00585D3C" w14:paraId="2F9DEAC1" w14:textId="77777777" w:rsidTr="00616E0F">
        <w:trPr>
          <w:jc w:val="right"/>
        </w:trPr>
        <w:tc>
          <w:tcPr>
            <w:tcW w:w="567" w:type="dxa"/>
          </w:tcPr>
          <w:p w14:paraId="4C03D631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04448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8" w:type="dxa"/>
          </w:tcPr>
          <w:p w14:paraId="4A3D061E" w14:textId="77777777" w:rsidR="00616E0F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начинающих собственный бизнес, - получателей субсидий на субсидирование части затрат, связанных с организацией и ведением дела</w:t>
            </w:r>
            <w:r w:rsidR="00124D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2209174" w14:textId="77777777" w:rsidR="00124D4F" w:rsidRPr="00736523" w:rsidRDefault="00124D4F" w:rsidP="00124D4F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 - </w:t>
            </w:r>
            <w:r w:rsidRPr="00736523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получателей субсидий </w:t>
            </w:r>
          </w:p>
          <w:p w14:paraId="5678DFD6" w14:textId="77777777" w:rsidR="00124D4F" w:rsidRPr="00585D3C" w:rsidRDefault="00124D4F" w:rsidP="00124D4F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3">
              <w:rPr>
                <w:rFonts w:ascii="Times New Roman" w:hAnsi="Times New Roman"/>
                <w:sz w:val="24"/>
                <w:szCs w:val="24"/>
              </w:rPr>
              <w:t xml:space="preserve">субъектам малого </w:t>
            </w:r>
            <w:r w:rsidRPr="00736523">
              <w:rPr>
                <w:rFonts w:ascii="Times New Roman" w:hAnsi="Times New Roman"/>
                <w:sz w:val="24"/>
                <w:szCs w:val="24"/>
              </w:rPr>
              <w:br/>
              <w:t xml:space="preserve">и среднего предпринимательства, являющимся собственниками нестационарных торговых объектов, для приведения нестационарных торговых объектов в соответствие с требованиями Дизайн-кода, </w:t>
            </w:r>
            <w:r w:rsidRPr="00736523">
              <w:rPr>
                <w:rFonts w:ascii="Times New Roman" w:eastAsia="Calibri" w:hAnsi="Times New Roman"/>
                <w:sz w:val="24"/>
                <w:szCs w:val="24"/>
              </w:rPr>
              <w:t>утвержденными решением Курского городского Собрания</w:t>
            </w:r>
            <w:r w:rsidRPr="00736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523">
              <w:rPr>
                <w:rFonts w:ascii="Times New Roman" w:eastAsia="Calibri" w:hAnsi="Times New Roman"/>
                <w:sz w:val="24"/>
                <w:szCs w:val="24"/>
              </w:rPr>
              <w:t xml:space="preserve">от 20.12.2019 </w:t>
            </w:r>
            <w:r w:rsidRPr="00736523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№ 102-6-РС </w:t>
            </w:r>
            <w:r w:rsidRPr="00736523">
              <w:rPr>
                <w:rFonts w:ascii="Times New Roman" w:hAnsi="Times New Roman"/>
                <w:sz w:val="24"/>
                <w:szCs w:val="24"/>
              </w:rPr>
              <w:t xml:space="preserve">«Об </w:t>
            </w:r>
            <w:r w:rsidRPr="00736523">
              <w:rPr>
                <w:rFonts w:ascii="Times New Roman" w:hAnsi="Times New Roman"/>
                <w:sz w:val="24"/>
                <w:szCs w:val="24"/>
              </w:rPr>
              <w:lastRenderedPageBreak/>
              <w:t>утверждении п</w:t>
            </w:r>
            <w:r w:rsidRPr="00736523">
              <w:rPr>
                <w:rFonts w:ascii="Times New Roman" w:eastAsia="Calibri" w:hAnsi="Times New Roman"/>
                <w:sz w:val="24"/>
                <w:szCs w:val="24"/>
              </w:rPr>
              <w:t>равил благоустройства территории городского округа «город Курск»;</w:t>
            </w:r>
          </w:p>
        </w:tc>
        <w:tc>
          <w:tcPr>
            <w:tcW w:w="851" w:type="dxa"/>
          </w:tcPr>
          <w:p w14:paraId="763006A1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17" w:type="dxa"/>
          </w:tcPr>
          <w:p w14:paraId="2B7B524A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14:paraId="3510A7D7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5B03BD78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398880AE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44BD761E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33692DBF" w14:textId="77777777" w:rsidR="00616E0F" w:rsidRDefault="00D122A4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50CD1D9" w14:textId="77777777" w:rsidR="00124D4F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B6D64" w14:textId="77777777" w:rsidR="00124D4F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05CF5" w14:textId="77777777" w:rsidR="00124D4F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B15B8" w14:textId="77777777" w:rsidR="00124D4F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D1147" w14:textId="77777777" w:rsidR="00124D4F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CBE0B" w14:textId="77777777" w:rsidR="00124D4F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3592D" w14:textId="77777777" w:rsidR="00124D4F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1017F" w14:textId="77777777" w:rsidR="00124D4F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31936" w14:textId="77777777" w:rsidR="00124D4F" w:rsidRDefault="00D122A4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5BEB0FAC" w14:textId="77777777" w:rsidR="00616E0F" w:rsidRPr="00333240" w:rsidRDefault="00616E0F" w:rsidP="00333240">
            <w:pPr>
              <w:rPr>
                <w:lang w:eastAsia="ru-RU"/>
              </w:rPr>
            </w:pPr>
          </w:p>
        </w:tc>
        <w:tc>
          <w:tcPr>
            <w:tcW w:w="850" w:type="dxa"/>
          </w:tcPr>
          <w:p w14:paraId="63C51844" w14:textId="77777777" w:rsidR="00616E0F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1B40E04B" w14:textId="77777777" w:rsidR="00D122A4" w:rsidRDefault="00D122A4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94CD4" w14:textId="77777777" w:rsidR="00D122A4" w:rsidRDefault="00D122A4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5219A" w14:textId="77777777" w:rsidR="00D122A4" w:rsidRDefault="00D122A4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700D0" w14:textId="77777777" w:rsidR="00D122A4" w:rsidRDefault="00D122A4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70CBE" w14:textId="77777777" w:rsidR="00D122A4" w:rsidRDefault="00D122A4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0C57D" w14:textId="77777777" w:rsidR="00D122A4" w:rsidRDefault="00D122A4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53EE7" w14:textId="77777777" w:rsidR="00D122A4" w:rsidRDefault="00D122A4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AEC5F" w14:textId="77777777" w:rsidR="00D122A4" w:rsidRDefault="00D122A4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AEB26" w14:textId="77777777" w:rsidR="00D122A4" w:rsidRDefault="00D122A4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125C0DB7" w14:textId="77777777" w:rsidR="00616E0F" w:rsidRPr="00333240" w:rsidRDefault="00616E0F" w:rsidP="00333240">
            <w:pPr>
              <w:rPr>
                <w:lang w:eastAsia="ru-RU"/>
              </w:rPr>
            </w:pPr>
          </w:p>
        </w:tc>
        <w:tc>
          <w:tcPr>
            <w:tcW w:w="851" w:type="dxa"/>
          </w:tcPr>
          <w:p w14:paraId="7086D129" w14:textId="77777777" w:rsidR="00616E0F" w:rsidRDefault="00616E0F" w:rsidP="007E3B96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  <w:p w14:paraId="7F130E1F" w14:textId="77777777" w:rsidR="00616E0F" w:rsidRPr="00333240" w:rsidRDefault="00616E0F" w:rsidP="00333240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14:paraId="1911C1C3" w14:textId="77777777" w:rsidR="00616E0F" w:rsidRPr="00333240" w:rsidRDefault="00F44492" w:rsidP="00616E0F">
            <w:pPr>
              <w:pStyle w:val="af8"/>
              <w:jc w:val="center"/>
            </w:pPr>
            <w:r>
              <w:t>7</w:t>
            </w:r>
          </w:p>
        </w:tc>
        <w:tc>
          <w:tcPr>
            <w:tcW w:w="1761" w:type="dxa"/>
          </w:tcPr>
          <w:p w14:paraId="59430B1D" w14:textId="77777777" w:rsidR="00616E0F" w:rsidRDefault="00D122A4" w:rsidP="00616E0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7C0E36FE" w14:textId="77777777" w:rsidR="00124D4F" w:rsidRDefault="00124D4F" w:rsidP="00616E0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097D9" w14:textId="77777777" w:rsidR="00124D4F" w:rsidRDefault="00124D4F" w:rsidP="00616E0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E3720" w14:textId="77777777" w:rsidR="00124D4F" w:rsidRDefault="00124D4F" w:rsidP="00616E0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5918F" w14:textId="77777777" w:rsidR="00124D4F" w:rsidRDefault="00124D4F" w:rsidP="00616E0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DC0A3" w14:textId="77777777" w:rsidR="00124D4F" w:rsidRDefault="00124D4F" w:rsidP="00616E0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41511" w14:textId="77777777" w:rsidR="00124D4F" w:rsidRDefault="00124D4F" w:rsidP="00616E0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91495" w14:textId="77777777" w:rsidR="00124D4F" w:rsidRDefault="00124D4F" w:rsidP="00616E0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73EB8" w14:textId="77777777" w:rsidR="00124D4F" w:rsidRDefault="00124D4F" w:rsidP="00616E0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DE13A" w14:textId="77777777" w:rsidR="00124D4F" w:rsidRDefault="00D122A4" w:rsidP="00616E0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14:paraId="76763360" w14:textId="77777777" w:rsidR="00616E0F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E0F" w:rsidRPr="00585D3C" w14:paraId="667945FE" w14:textId="77777777" w:rsidTr="00616E0F">
        <w:trPr>
          <w:jc w:val="right"/>
        </w:trPr>
        <w:tc>
          <w:tcPr>
            <w:tcW w:w="567" w:type="dxa"/>
          </w:tcPr>
          <w:p w14:paraId="5843B1C6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8" w:type="dxa"/>
          </w:tcPr>
          <w:p w14:paraId="3807D398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рабочих мест получателями субсидий, связанных с организацией и ведением дела</w:t>
            </w:r>
          </w:p>
        </w:tc>
        <w:tc>
          <w:tcPr>
            <w:tcW w:w="851" w:type="dxa"/>
          </w:tcPr>
          <w:p w14:paraId="1F4D3FD1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1417" w:type="dxa"/>
          </w:tcPr>
          <w:p w14:paraId="71960758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14:paraId="23A4B3AE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14:paraId="008DE5AB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EB08139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45A5913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9180C64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AA00DAC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69398C46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FC73EF5" w14:textId="77777777" w:rsidR="00616E0F" w:rsidRPr="00585D3C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</w:tcPr>
          <w:p w14:paraId="79C71B8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16E0F" w:rsidRPr="00585D3C" w14:paraId="385D3277" w14:textId="77777777" w:rsidTr="00616E0F">
        <w:trPr>
          <w:jc w:val="right"/>
        </w:trPr>
        <w:tc>
          <w:tcPr>
            <w:tcW w:w="567" w:type="dxa"/>
          </w:tcPr>
          <w:p w14:paraId="557F03A7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18" w:type="dxa"/>
          </w:tcPr>
          <w:p w14:paraId="04BC0A78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Прирост среднесписочной численности работников (без внешних совместителей), обеспеченный получателями субсидий, связанных с организацией и ведением дела</w:t>
            </w:r>
          </w:p>
        </w:tc>
        <w:tc>
          <w:tcPr>
            <w:tcW w:w="851" w:type="dxa"/>
          </w:tcPr>
          <w:p w14:paraId="3CEA472E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14:paraId="02B98249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C7E47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0C93863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128FC6B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30C6335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3EAB7B0D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539C6648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320CB9B7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2D3D67FD" w14:textId="77777777" w:rsidR="00616E0F" w:rsidRPr="00585D3C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1" w:type="dxa"/>
          </w:tcPr>
          <w:p w14:paraId="27CB2BD4" w14:textId="77777777" w:rsidR="00616E0F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16E0F" w:rsidRPr="00585D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16E0F" w:rsidRPr="00585D3C" w14:paraId="4B8637D7" w14:textId="77777777" w:rsidTr="00616E0F">
        <w:trPr>
          <w:jc w:val="right"/>
        </w:trPr>
        <w:tc>
          <w:tcPr>
            <w:tcW w:w="567" w:type="dxa"/>
          </w:tcPr>
          <w:p w14:paraId="6A65DFE3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18" w:type="dxa"/>
          </w:tcPr>
          <w:p w14:paraId="614AED71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 получателей субсидий на возмещение части затрат, связанных с продвижением товаров на маркетплейсах</w:t>
            </w:r>
          </w:p>
        </w:tc>
        <w:tc>
          <w:tcPr>
            <w:tcW w:w="851" w:type="dxa"/>
          </w:tcPr>
          <w:p w14:paraId="1283EA0F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14:paraId="69B70B67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E3D52F9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01A4EB29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EDE290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BDA01E3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58733DA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EDCEDDF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C9E8AFE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94727FC" w14:textId="77777777" w:rsidR="00616E0F" w:rsidRPr="00585D3C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</w:tcPr>
          <w:p w14:paraId="69D5D62C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16E0F" w:rsidRPr="00585D3C" w14:paraId="275B0F55" w14:textId="77777777" w:rsidTr="00616E0F">
        <w:trPr>
          <w:jc w:val="right"/>
        </w:trPr>
        <w:tc>
          <w:tcPr>
            <w:tcW w:w="567" w:type="dxa"/>
          </w:tcPr>
          <w:p w14:paraId="7719157C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118" w:type="dxa"/>
          </w:tcPr>
          <w:p w14:paraId="185A22D8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 ежегодно не менее 483,2 ед.</w:t>
            </w:r>
          </w:p>
        </w:tc>
        <w:tc>
          <w:tcPr>
            <w:tcW w:w="851" w:type="dxa"/>
          </w:tcPr>
          <w:p w14:paraId="54F7886B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 на 10 тыс. чел.</w:t>
            </w:r>
          </w:p>
        </w:tc>
        <w:tc>
          <w:tcPr>
            <w:tcW w:w="1417" w:type="dxa"/>
          </w:tcPr>
          <w:p w14:paraId="3739437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483,2</w:t>
            </w:r>
          </w:p>
        </w:tc>
        <w:tc>
          <w:tcPr>
            <w:tcW w:w="993" w:type="dxa"/>
          </w:tcPr>
          <w:p w14:paraId="2ADD2656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483,2</w:t>
            </w:r>
          </w:p>
        </w:tc>
        <w:tc>
          <w:tcPr>
            <w:tcW w:w="992" w:type="dxa"/>
          </w:tcPr>
          <w:p w14:paraId="01147462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483,2</w:t>
            </w:r>
          </w:p>
        </w:tc>
        <w:tc>
          <w:tcPr>
            <w:tcW w:w="992" w:type="dxa"/>
          </w:tcPr>
          <w:p w14:paraId="08C17D7D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1F7EC7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F387913" w14:textId="77777777" w:rsidR="00616E0F" w:rsidRPr="00585D3C" w:rsidRDefault="00124D4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5489A130" w14:textId="77777777" w:rsidR="00616E0F" w:rsidRPr="00585D3C" w:rsidRDefault="00124D4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EF98804" w14:textId="77777777" w:rsidR="00616E0F" w:rsidRPr="00585D3C" w:rsidRDefault="00124D4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5E3CDE2" w14:textId="77777777" w:rsidR="00616E0F" w:rsidRPr="00585D3C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</w:tcPr>
          <w:p w14:paraId="0F5E1512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483,2</w:t>
            </w:r>
          </w:p>
        </w:tc>
      </w:tr>
      <w:tr w:rsidR="00616E0F" w:rsidRPr="00585D3C" w14:paraId="2AF7A38B" w14:textId="77777777" w:rsidTr="00616E0F">
        <w:trPr>
          <w:jc w:val="right"/>
        </w:trPr>
        <w:tc>
          <w:tcPr>
            <w:tcW w:w="567" w:type="dxa"/>
          </w:tcPr>
          <w:p w14:paraId="6B6807C4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2.5.1.</w:t>
            </w:r>
          </w:p>
        </w:tc>
        <w:tc>
          <w:tcPr>
            <w:tcW w:w="3118" w:type="dxa"/>
          </w:tcPr>
          <w:p w14:paraId="10FEECE2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 ежегодно не менее 405,7 ед.</w:t>
            </w:r>
          </w:p>
        </w:tc>
        <w:tc>
          <w:tcPr>
            <w:tcW w:w="851" w:type="dxa"/>
          </w:tcPr>
          <w:p w14:paraId="1ED24530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 на 10 тыс. чел.</w:t>
            </w:r>
          </w:p>
        </w:tc>
        <w:tc>
          <w:tcPr>
            <w:tcW w:w="1417" w:type="dxa"/>
          </w:tcPr>
          <w:p w14:paraId="03B506ED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52D76652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C7D48C8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D5DF732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405,7</w:t>
            </w:r>
          </w:p>
        </w:tc>
        <w:tc>
          <w:tcPr>
            <w:tcW w:w="992" w:type="dxa"/>
          </w:tcPr>
          <w:p w14:paraId="78E1317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405,7</w:t>
            </w:r>
          </w:p>
        </w:tc>
        <w:tc>
          <w:tcPr>
            <w:tcW w:w="851" w:type="dxa"/>
          </w:tcPr>
          <w:p w14:paraId="7234CA66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405,7</w:t>
            </w:r>
          </w:p>
        </w:tc>
        <w:tc>
          <w:tcPr>
            <w:tcW w:w="850" w:type="dxa"/>
          </w:tcPr>
          <w:p w14:paraId="6E458F3B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405,7</w:t>
            </w:r>
          </w:p>
        </w:tc>
        <w:tc>
          <w:tcPr>
            <w:tcW w:w="851" w:type="dxa"/>
          </w:tcPr>
          <w:p w14:paraId="7D94C516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405,7</w:t>
            </w:r>
          </w:p>
        </w:tc>
        <w:tc>
          <w:tcPr>
            <w:tcW w:w="992" w:type="dxa"/>
          </w:tcPr>
          <w:p w14:paraId="4F59EA88" w14:textId="77777777" w:rsidR="00616E0F" w:rsidRPr="00585D3C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405,7</w:t>
            </w:r>
          </w:p>
        </w:tc>
        <w:tc>
          <w:tcPr>
            <w:tcW w:w="1761" w:type="dxa"/>
          </w:tcPr>
          <w:p w14:paraId="478741E4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405,7</w:t>
            </w:r>
          </w:p>
        </w:tc>
      </w:tr>
      <w:tr w:rsidR="00616E0F" w:rsidRPr="00585D3C" w14:paraId="7FE43D01" w14:textId="77777777" w:rsidTr="00616E0F">
        <w:trPr>
          <w:jc w:val="right"/>
        </w:trPr>
        <w:tc>
          <w:tcPr>
            <w:tcW w:w="567" w:type="dxa"/>
          </w:tcPr>
          <w:p w14:paraId="7949CB8E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118" w:type="dxa"/>
          </w:tcPr>
          <w:p w14:paraId="1F131268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</w:tc>
        <w:tc>
          <w:tcPr>
            <w:tcW w:w="851" w:type="dxa"/>
          </w:tcPr>
          <w:p w14:paraId="39B5D129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14:paraId="0F25E046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39,47</w:t>
            </w:r>
          </w:p>
        </w:tc>
        <w:tc>
          <w:tcPr>
            <w:tcW w:w="993" w:type="dxa"/>
          </w:tcPr>
          <w:p w14:paraId="3B1990C2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39,49</w:t>
            </w:r>
          </w:p>
        </w:tc>
        <w:tc>
          <w:tcPr>
            <w:tcW w:w="992" w:type="dxa"/>
          </w:tcPr>
          <w:p w14:paraId="5ED32636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992" w:type="dxa"/>
          </w:tcPr>
          <w:p w14:paraId="656DC73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992" w:type="dxa"/>
          </w:tcPr>
          <w:p w14:paraId="3F81AFBA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851" w:type="dxa"/>
          </w:tcPr>
          <w:p w14:paraId="6D3F455D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850" w:type="dxa"/>
          </w:tcPr>
          <w:p w14:paraId="2F54F5F9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851" w:type="dxa"/>
          </w:tcPr>
          <w:p w14:paraId="696D2E97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39,75</w:t>
            </w:r>
          </w:p>
        </w:tc>
        <w:tc>
          <w:tcPr>
            <w:tcW w:w="992" w:type="dxa"/>
          </w:tcPr>
          <w:p w14:paraId="1CA14E98" w14:textId="77777777" w:rsidR="00616E0F" w:rsidRPr="00585D3C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39,75</w:t>
            </w:r>
          </w:p>
        </w:tc>
        <w:tc>
          <w:tcPr>
            <w:tcW w:w="1761" w:type="dxa"/>
          </w:tcPr>
          <w:p w14:paraId="7350DABB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6E0F" w:rsidRPr="00585D3C" w14:paraId="175F1268" w14:textId="77777777" w:rsidTr="00616E0F">
        <w:trPr>
          <w:jc w:val="right"/>
        </w:trPr>
        <w:tc>
          <w:tcPr>
            <w:tcW w:w="567" w:type="dxa"/>
            <w:vMerge w:val="restart"/>
          </w:tcPr>
          <w:p w14:paraId="72053FFA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118" w:type="dxa"/>
          </w:tcPr>
          <w:p w14:paraId="4E745A52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 получателей имущественной поддержки в МКУ «Перспектива»</w:t>
            </w:r>
          </w:p>
        </w:tc>
        <w:tc>
          <w:tcPr>
            <w:tcW w:w="851" w:type="dxa"/>
          </w:tcPr>
          <w:p w14:paraId="60B9E968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14:paraId="573C3104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3B31586B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F19E546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F7D978E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02BF66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199BD9D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120C2035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63C418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0A9F12C" w14:textId="77777777" w:rsidR="00616E0F" w:rsidRPr="00585D3C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</w:tcPr>
          <w:p w14:paraId="1295C97A" w14:textId="77777777" w:rsidR="00616E0F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6E0F" w:rsidRPr="00585D3C" w14:paraId="2B1FA9AA" w14:textId="77777777" w:rsidTr="00616E0F">
        <w:trPr>
          <w:jc w:val="right"/>
        </w:trPr>
        <w:tc>
          <w:tcPr>
            <w:tcW w:w="567" w:type="dxa"/>
            <w:vMerge/>
          </w:tcPr>
          <w:p w14:paraId="3551F0E4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3933981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 получателей имущественной поддержки в МКУ «ЦЗРСИ»</w:t>
            </w:r>
          </w:p>
        </w:tc>
        <w:tc>
          <w:tcPr>
            <w:tcW w:w="851" w:type="dxa"/>
          </w:tcPr>
          <w:p w14:paraId="6211BD73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14:paraId="5D9DD415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ADE0FFC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417EEAC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252BF1D6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21E95EC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10E6EA4B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05B6F07A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563438C2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2C724C69" w14:textId="77777777" w:rsidR="00616E0F" w:rsidRPr="00585D3C" w:rsidRDefault="00DC5B0A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</w:tcPr>
          <w:p w14:paraId="37EA1B22" w14:textId="77777777" w:rsidR="00616E0F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16E0F" w:rsidRPr="00585D3C" w14:paraId="371BE5BF" w14:textId="77777777" w:rsidTr="00616E0F">
        <w:trPr>
          <w:jc w:val="right"/>
        </w:trPr>
        <w:tc>
          <w:tcPr>
            <w:tcW w:w="567" w:type="dxa"/>
            <w:vMerge w:val="restart"/>
          </w:tcPr>
          <w:p w14:paraId="78BCAF14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118" w:type="dxa"/>
            <w:vAlign w:val="center"/>
          </w:tcPr>
          <w:p w14:paraId="799587AD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Наполняемость помещений МКУ «Перспектива»</w:t>
            </w:r>
          </w:p>
        </w:tc>
        <w:tc>
          <w:tcPr>
            <w:tcW w:w="851" w:type="dxa"/>
          </w:tcPr>
          <w:p w14:paraId="7882E9F6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14:paraId="515674C8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3" w:type="dxa"/>
          </w:tcPr>
          <w:p w14:paraId="7CCB0494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</w:tcPr>
          <w:p w14:paraId="137B9F80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8A29D30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174E9F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D3FA288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D4B2F65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866166C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F771A40" w14:textId="77777777" w:rsidR="00616E0F" w:rsidRPr="00585D3C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</w:tcPr>
          <w:p w14:paraId="1737148B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616E0F" w:rsidRPr="00585D3C" w14:paraId="5357C838" w14:textId="77777777" w:rsidTr="00616E0F">
        <w:trPr>
          <w:jc w:val="right"/>
        </w:trPr>
        <w:tc>
          <w:tcPr>
            <w:tcW w:w="567" w:type="dxa"/>
            <w:vMerge/>
          </w:tcPr>
          <w:p w14:paraId="4449B4A4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AA3D2C4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 xml:space="preserve">Наполняемость помещений </w:t>
            </w: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«ЦЗРСИ» (от расчетной площади нежилых помещений, предназначенных для размещения малого и среднего предпринимательства, в том числе осуществляющих деятельность в сфере социального предпринимательства, физических лиц, применяющих специальный налоговый режим «Налог на профессиональный доход»)</w:t>
            </w:r>
          </w:p>
        </w:tc>
        <w:tc>
          <w:tcPr>
            <w:tcW w:w="851" w:type="dxa"/>
          </w:tcPr>
          <w:p w14:paraId="59D98537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</w:tcPr>
          <w:p w14:paraId="08D86AEC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8A8E56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B8378B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</w:tcPr>
          <w:p w14:paraId="2DBA1D75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</w:tcPr>
          <w:p w14:paraId="5808CE6B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51" w:type="dxa"/>
          </w:tcPr>
          <w:p w14:paraId="64E3D28F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50" w:type="dxa"/>
          </w:tcPr>
          <w:p w14:paraId="1311A32D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51" w:type="dxa"/>
          </w:tcPr>
          <w:p w14:paraId="26ADA60E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</w:tcPr>
          <w:p w14:paraId="6EC81D1B" w14:textId="77777777" w:rsidR="00616E0F" w:rsidRPr="00585D3C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61" w:type="dxa"/>
          </w:tcPr>
          <w:p w14:paraId="0E119397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616E0F" w:rsidRPr="00585D3C" w14:paraId="2F624AA1" w14:textId="77777777" w:rsidTr="00616E0F">
        <w:trPr>
          <w:jc w:val="right"/>
        </w:trPr>
        <w:tc>
          <w:tcPr>
            <w:tcW w:w="567" w:type="dxa"/>
          </w:tcPr>
          <w:p w14:paraId="69A8E74E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118" w:type="dxa"/>
          </w:tcPr>
          <w:p w14:paraId="0FBE88CF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осуществляющих деятельность в сфере телекоммуникационных технологий, получателей имущественной поддержки в виде права льготного размещения оптоволоконного кабеля на опорах наружного освещения</w:t>
            </w:r>
          </w:p>
        </w:tc>
        <w:tc>
          <w:tcPr>
            <w:tcW w:w="851" w:type="dxa"/>
          </w:tcPr>
          <w:p w14:paraId="1B932F23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14:paraId="7884258E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00A1C29C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8B37E43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8FFB4E4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04CB915B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109413B9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1BC55482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7C47D0D2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A230112" w14:textId="77777777" w:rsidR="00616E0F" w:rsidRPr="00585D3C" w:rsidRDefault="00124D4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1" w:type="dxa"/>
          </w:tcPr>
          <w:p w14:paraId="5BED083F" w14:textId="77777777" w:rsidR="00616E0F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4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6E0F" w:rsidRPr="00585D3C" w14:paraId="6DE5A608" w14:textId="77777777" w:rsidTr="00FA4A3F">
        <w:trPr>
          <w:jc w:val="right"/>
        </w:trPr>
        <w:tc>
          <w:tcPr>
            <w:tcW w:w="15227" w:type="dxa"/>
            <w:gridSpan w:val="13"/>
            <w:vAlign w:val="center"/>
          </w:tcPr>
          <w:p w14:paraId="68D5D1FC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Задача 3. Развитие инфраструктуры поддержки субъектов малого и среднего предпринимательства</w:t>
            </w:r>
          </w:p>
        </w:tc>
      </w:tr>
      <w:tr w:rsidR="00616E0F" w:rsidRPr="00585D3C" w14:paraId="1E5F9650" w14:textId="77777777" w:rsidTr="00616E0F">
        <w:trPr>
          <w:jc w:val="right"/>
        </w:trPr>
        <w:tc>
          <w:tcPr>
            <w:tcW w:w="567" w:type="dxa"/>
            <w:vMerge w:val="restart"/>
          </w:tcPr>
          <w:p w14:paraId="1E1F79EB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8" w:type="dxa"/>
          </w:tcPr>
          <w:p w14:paraId="3894ED56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консультативных, информационных услуг, предоставленных МКУ «Перспектива»</w:t>
            </w:r>
          </w:p>
        </w:tc>
        <w:tc>
          <w:tcPr>
            <w:tcW w:w="851" w:type="dxa"/>
          </w:tcPr>
          <w:p w14:paraId="4461C23A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17" w:type="dxa"/>
          </w:tcPr>
          <w:p w14:paraId="7564F792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993" w:type="dxa"/>
          </w:tcPr>
          <w:p w14:paraId="3D7A8756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992" w:type="dxa"/>
          </w:tcPr>
          <w:p w14:paraId="20A6CC48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9F7980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A91503D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63C0175D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5B4D3781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C573F35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A20AAF1" w14:textId="77777777" w:rsidR="00616E0F" w:rsidRPr="00585D3C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</w:tcPr>
          <w:p w14:paraId="524AE5D2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616E0F" w:rsidRPr="00585D3C" w14:paraId="43DB07F5" w14:textId="77777777" w:rsidTr="00616E0F">
        <w:trPr>
          <w:jc w:val="right"/>
        </w:trPr>
        <w:tc>
          <w:tcPr>
            <w:tcW w:w="567" w:type="dxa"/>
            <w:vMerge/>
          </w:tcPr>
          <w:p w14:paraId="5416398D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3AAC2CA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платных услуг, предоставленных МКУ «ЦЗРСИ»</w:t>
            </w:r>
          </w:p>
        </w:tc>
        <w:tc>
          <w:tcPr>
            <w:tcW w:w="851" w:type="dxa"/>
          </w:tcPr>
          <w:p w14:paraId="78FFC726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14:paraId="0788021B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C57EA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E99ADE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992" w:type="dxa"/>
          </w:tcPr>
          <w:p w14:paraId="28B07452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14:paraId="146B30A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14:paraId="6F3544DC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14:paraId="699FAAD9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14:paraId="2D6A3BA6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14:paraId="5F7F0999" w14:textId="77777777" w:rsidR="00616E0F" w:rsidRPr="00585D3C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61" w:type="dxa"/>
          </w:tcPr>
          <w:p w14:paraId="27A01890" w14:textId="77777777" w:rsidR="00616E0F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3370</w:t>
            </w:r>
          </w:p>
        </w:tc>
      </w:tr>
      <w:tr w:rsidR="00616E0F" w:rsidRPr="00585D3C" w14:paraId="1A5F64FE" w14:textId="77777777" w:rsidTr="00616E0F">
        <w:trPr>
          <w:jc w:val="right"/>
        </w:trPr>
        <w:tc>
          <w:tcPr>
            <w:tcW w:w="567" w:type="dxa"/>
            <w:vMerge w:val="restart"/>
          </w:tcPr>
          <w:p w14:paraId="44CD0BF5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118" w:type="dxa"/>
          </w:tcPr>
          <w:p w14:paraId="09509A90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экскурсий для школьников и студентов на предприятия резидентов МКУ «Перспектива»</w:t>
            </w:r>
          </w:p>
        </w:tc>
        <w:tc>
          <w:tcPr>
            <w:tcW w:w="851" w:type="dxa"/>
          </w:tcPr>
          <w:p w14:paraId="744630A5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14:paraId="43C51BD5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BC997D0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FD1F3CE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4831FB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565AA3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840EDC8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DEEE2A6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07A0811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494677D" w14:textId="77777777" w:rsidR="00616E0F" w:rsidRPr="00585D3C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</w:tcPr>
          <w:p w14:paraId="7C531527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E0F" w:rsidRPr="00585D3C" w14:paraId="0568DF07" w14:textId="77777777" w:rsidTr="00616E0F">
        <w:trPr>
          <w:jc w:val="right"/>
        </w:trPr>
        <w:tc>
          <w:tcPr>
            <w:tcW w:w="567" w:type="dxa"/>
            <w:vMerge/>
          </w:tcPr>
          <w:p w14:paraId="58B2266F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5795913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экскурсий для школьников и студентов на предприятия субъектов малого и среднего предпринимательства города Курска</w:t>
            </w:r>
          </w:p>
        </w:tc>
        <w:tc>
          <w:tcPr>
            <w:tcW w:w="851" w:type="dxa"/>
          </w:tcPr>
          <w:p w14:paraId="5B5B0531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14:paraId="4DE31A18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14:paraId="1C6CD6C6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6782B6B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B267846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DE0C516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2F5A48D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44B67A9B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78A6DCB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4A2C44A" w14:textId="77777777" w:rsidR="00616E0F" w:rsidRPr="00585D3C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1" w:type="dxa"/>
          </w:tcPr>
          <w:p w14:paraId="7350FF8E" w14:textId="77777777" w:rsidR="00616E0F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37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E0F" w:rsidRPr="00585D3C" w14:paraId="2CB9D170" w14:textId="77777777" w:rsidTr="00616E0F">
        <w:trPr>
          <w:jc w:val="right"/>
        </w:trPr>
        <w:tc>
          <w:tcPr>
            <w:tcW w:w="567" w:type="dxa"/>
          </w:tcPr>
          <w:p w14:paraId="2340CD83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118" w:type="dxa"/>
          </w:tcPr>
          <w:p w14:paraId="0818D663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популяризации предпринимательской деятельности для школьников и студентов города Курска</w:t>
            </w:r>
          </w:p>
        </w:tc>
        <w:tc>
          <w:tcPr>
            <w:tcW w:w="851" w:type="dxa"/>
          </w:tcPr>
          <w:p w14:paraId="3BE5457E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14:paraId="65A7CF15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1C05070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9DAC388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88C3982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168708D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556C01EA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B9262F9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29EBB2B1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232E7AC" w14:textId="77777777" w:rsidR="00616E0F" w:rsidRPr="00585D3C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1" w:type="dxa"/>
          </w:tcPr>
          <w:p w14:paraId="05EE943E" w14:textId="77777777" w:rsidR="00616E0F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37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6E0F" w:rsidRPr="00585D3C" w14:paraId="0ED1F733" w14:textId="77777777" w:rsidTr="00616E0F">
        <w:trPr>
          <w:jc w:val="right"/>
        </w:trPr>
        <w:tc>
          <w:tcPr>
            <w:tcW w:w="567" w:type="dxa"/>
          </w:tcPr>
          <w:p w14:paraId="6FA47107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118" w:type="dxa"/>
          </w:tcPr>
          <w:p w14:paraId="1291145B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показов, презентаций продукции предприятий, входящих в состав </w:t>
            </w: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Консорциума предприятий легкой промышленности города Курска</w:t>
            </w:r>
          </w:p>
        </w:tc>
        <w:tc>
          <w:tcPr>
            <w:tcW w:w="851" w:type="dxa"/>
          </w:tcPr>
          <w:p w14:paraId="62C68F71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17" w:type="dxa"/>
          </w:tcPr>
          <w:p w14:paraId="7679DE94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5CCF9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F95EA57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54BF4CE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DFB5D94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F41A8F7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14FC0066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2A7F57D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0818B3D" w14:textId="77777777" w:rsidR="00616E0F" w:rsidRPr="00585D3C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</w:tcPr>
          <w:p w14:paraId="24C759E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E0F" w:rsidRPr="00585D3C" w14:paraId="1587F248" w14:textId="77777777" w:rsidTr="00616E0F">
        <w:trPr>
          <w:jc w:val="right"/>
        </w:trPr>
        <w:tc>
          <w:tcPr>
            <w:tcW w:w="567" w:type="dxa"/>
          </w:tcPr>
          <w:p w14:paraId="28051D0C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118" w:type="dxa"/>
          </w:tcPr>
          <w:p w14:paraId="67380DB4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информационно-консультационных мероприятий по разъяснению условий и порядка получения субъектами малого и среднего предпринимательства статуса "социальное предприятие", возможности получения социальными предприятиями комплексных услуг АНО «Центр "Мой бизнес» Курской области</w:t>
            </w:r>
          </w:p>
        </w:tc>
        <w:tc>
          <w:tcPr>
            <w:tcW w:w="851" w:type="dxa"/>
          </w:tcPr>
          <w:p w14:paraId="6C72A301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14:paraId="04E45DCB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EEF51C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353E0E23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28B11BD3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2D852F97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697F87B3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5C85C1AE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12642062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263AFFDB" w14:textId="77777777" w:rsidR="00616E0F" w:rsidRPr="00585D3C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1" w:type="dxa"/>
          </w:tcPr>
          <w:p w14:paraId="40764D80" w14:textId="77777777" w:rsidR="00616E0F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16E0F" w:rsidRPr="00585D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16E0F" w:rsidRPr="00585D3C" w14:paraId="443AB129" w14:textId="77777777" w:rsidTr="00FA4A3F">
        <w:trPr>
          <w:jc w:val="right"/>
        </w:trPr>
        <w:tc>
          <w:tcPr>
            <w:tcW w:w="15227" w:type="dxa"/>
            <w:gridSpan w:val="13"/>
            <w:vAlign w:val="center"/>
          </w:tcPr>
          <w:p w14:paraId="1B667246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Задача 4. Информационная поддержка субъектов малого и среднего предпринимательства</w:t>
            </w:r>
          </w:p>
        </w:tc>
      </w:tr>
      <w:tr w:rsidR="00616E0F" w:rsidRPr="00585D3C" w14:paraId="6652D4D5" w14:textId="77777777" w:rsidTr="00616E0F">
        <w:trPr>
          <w:jc w:val="right"/>
        </w:trPr>
        <w:tc>
          <w:tcPr>
            <w:tcW w:w="567" w:type="dxa"/>
          </w:tcPr>
          <w:p w14:paraId="1AAB418C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18" w:type="dxa"/>
          </w:tcPr>
          <w:p w14:paraId="36FE4E8F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слушателей семинара «Как стать предпринимателем?»</w:t>
            </w:r>
          </w:p>
        </w:tc>
        <w:tc>
          <w:tcPr>
            <w:tcW w:w="851" w:type="dxa"/>
          </w:tcPr>
          <w:p w14:paraId="55188E5A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14:paraId="2A19FAB3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14:paraId="41B35D00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14:paraId="190396C7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14:paraId="39BC1899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14:paraId="00088A4A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14:paraId="62ADF127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14:paraId="46094ED1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14:paraId="6E2193BF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14:paraId="192DEED7" w14:textId="77777777" w:rsidR="00616E0F" w:rsidRPr="00585D3C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61" w:type="dxa"/>
          </w:tcPr>
          <w:p w14:paraId="123069AD" w14:textId="77777777" w:rsidR="00616E0F" w:rsidRDefault="0021143C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</w:tr>
      <w:tr w:rsidR="00616E0F" w:rsidRPr="00585D3C" w14:paraId="30E0B0DE" w14:textId="77777777" w:rsidTr="00616E0F">
        <w:trPr>
          <w:jc w:val="right"/>
        </w:trPr>
        <w:tc>
          <w:tcPr>
            <w:tcW w:w="567" w:type="dxa"/>
          </w:tcPr>
          <w:p w14:paraId="12BBD80F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18" w:type="dxa"/>
          </w:tcPr>
          <w:p w14:paraId="4B5C6169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семинаров для субъектов малого и среднего предпринимательства (включая социальные предприятия) по вопросам </w:t>
            </w: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участия в закупках товаров, работ, услуг в соответствии с Федеральным законом от 05.04.2013 N 44-ФЗ «О контрактной системе в сфере закупок товаров, работ, услуг для обеспечения государственных и муниципальных нужд» и Федеральным законом от 18.07.2011 N 223-ФЗ «О закупках товаров, работ, услуг отдельными видами юридических лиц»</w:t>
            </w:r>
          </w:p>
        </w:tc>
        <w:tc>
          <w:tcPr>
            <w:tcW w:w="851" w:type="dxa"/>
          </w:tcPr>
          <w:p w14:paraId="3211C832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17" w:type="dxa"/>
          </w:tcPr>
          <w:p w14:paraId="6F39F1D7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CFFB07B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18221D67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FCEAD2A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6D61FAA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3F899CE4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1D54B265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554C7ED1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2AA059E" w14:textId="77777777" w:rsidR="00616E0F" w:rsidRPr="00585D3C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1" w:type="dxa"/>
          </w:tcPr>
          <w:p w14:paraId="7FA67B9A" w14:textId="77777777" w:rsidR="00616E0F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37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E0F" w:rsidRPr="00585D3C" w14:paraId="0B70A10A" w14:textId="77777777" w:rsidTr="00616E0F">
        <w:trPr>
          <w:jc w:val="right"/>
        </w:trPr>
        <w:tc>
          <w:tcPr>
            <w:tcW w:w="567" w:type="dxa"/>
          </w:tcPr>
          <w:p w14:paraId="36EDFA1C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118" w:type="dxa"/>
          </w:tcPr>
          <w:p w14:paraId="62A0C642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Доля закупок у субъектов малого и среднего предпринимательства и социально ориентированных некоммерческих организаций в совокупном годовом объеме закупок в соответствии требованиями пункта 1 части 1 статьи 30 Федерального закона от 05.04.2013 N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851" w:type="dxa"/>
          </w:tcPr>
          <w:p w14:paraId="4CE2B3C2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14:paraId="3016F4E4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3" w:type="dxa"/>
          </w:tcPr>
          <w:p w14:paraId="7BBD996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14:paraId="33B2142D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14:paraId="51BCD897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14:paraId="54CDF55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14:paraId="7C4903CE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0" w:type="dxa"/>
          </w:tcPr>
          <w:p w14:paraId="1823FECF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14:paraId="37F3002D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14:paraId="005A81F0" w14:textId="77777777" w:rsidR="00616E0F" w:rsidRPr="00585D3C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761" w:type="dxa"/>
          </w:tcPr>
          <w:p w14:paraId="2B378185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16E0F" w:rsidRPr="00585D3C" w14:paraId="7FD2C813" w14:textId="77777777" w:rsidTr="00616E0F">
        <w:trPr>
          <w:jc w:val="right"/>
        </w:trPr>
        <w:tc>
          <w:tcPr>
            <w:tcW w:w="567" w:type="dxa"/>
          </w:tcPr>
          <w:p w14:paraId="7ADEB6B3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118" w:type="dxa"/>
          </w:tcPr>
          <w:p w14:paraId="4D13E876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</w:t>
            </w: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семинаров для предпринимателей Консорциумом IT-предприятий Курской области</w:t>
            </w:r>
          </w:p>
        </w:tc>
        <w:tc>
          <w:tcPr>
            <w:tcW w:w="851" w:type="dxa"/>
          </w:tcPr>
          <w:p w14:paraId="0FC9E564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17" w:type="dxa"/>
          </w:tcPr>
          <w:p w14:paraId="4F71DDBB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E5435C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5FA12F19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598B74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EBD3AC1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C83A48E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14C9608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62247E75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D142845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</w:tcPr>
          <w:p w14:paraId="7959A9C4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6E0F" w:rsidRPr="00585D3C" w14:paraId="290476C3" w14:textId="77777777" w:rsidTr="00616E0F">
        <w:trPr>
          <w:jc w:val="right"/>
        </w:trPr>
        <w:tc>
          <w:tcPr>
            <w:tcW w:w="567" w:type="dxa"/>
          </w:tcPr>
          <w:p w14:paraId="5452751D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118" w:type="dxa"/>
          </w:tcPr>
          <w:p w14:paraId="7A63CF3F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хозяйствующих субъектов малого и среднего предпринимательства (включая социальные предприятия), привлеченных к участию в выставочно-ярмарочных мероприятиях</w:t>
            </w:r>
          </w:p>
        </w:tc>
        <w:tc>
          <w:tcPr>
            <w:tcW w:w="851" w:type="dxa"/>
          </w:tcPr>
          <w:p w14:paraId="62128B70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14:paraId="7C7C22B9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3" w:type="dxa"/>
          </w:tcPr>
          <w:p w14:paraId="414D07A5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</w:tcPr>
          <w:p w14:paraId="432B2945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</w:tcPr>
          <w:p w14:paraId="69DB1E38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</w:tcPr>
          <w:p w14:paraId="1623489A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851" w:type="dxa"/>
          </w:tcPr>
          <w:p w14:paraId="62A4F1E4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50" w:type="dxa"/>
          </w:tcPr>
          <w:p w14:paraId="6CE0AFA3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51" w:type="dxa"/>
          </w:tcPr>
          <w:p w14:paraId="02BEEB11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992" w:type="dxa"/>
          </w:tcPr>
          <w:p w14:paraId="714C9F8C" w14:textId="77777777" w:rsidR="00616E0F" w:rsidRPr="00585D3C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761" w:type="dxa"/>
          </w:tcPr>
          <w:p w14:paraId="2391BCCB" w14:textId="77777777" w:rsidR="00616E0F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</w:t>
            </w:r>
          </w:p>
        </w:tc>
      </w:tr>
      <w:tr w:rsidR="00616E0F" w:rsidRPr="00585D3C" w14:paraId="38006D41" w14:textId="77777777" w:rsidTr="00616E0F">
        <w:trPr>
          <w:jc w:val="right"/>
        </w:trPr>
        <w:tc>
          <w:tcPr>
            <w:tcW w:w="567" w:type="dxa"/>
          </w:tcPr>
          <w:p w14:paraId="2B4CE777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118" w:type="dxa"/>
          </w:tcPr>
          <w:p w14:paraId="405884CA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и проведенных городских конкурсов</w:t>
            </w:r>
          </w:p>
        </w:tc>
        <w:tc>
          <w:tcPr>
            <w:tcW w:w="851" w:type="dxa"/>
          </w:tcPr>
          <w:p w14:paraId="1EEB1AF1" w14:textId="77777777" w:rsidR="00616E0F" w:rsidRPr="00585D3C" w:rsidRDefault="00616E0F" w:rsidP="00585D3C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14:paraId="3C75560F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73545D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F786899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9519650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A006815" w14:textId="77777777" w:rsidR="00616E0F" w:rsidRPr="00585D3C" w:rsidRDefault="00616E0F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CA5D290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08B8520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37EF9EA" w14:textId="77777777" w:rsidR="00616E0F" w:rsidRPr="00585D3C" w:rsidRDefault="00616E0F" w:rsidP="0033324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9463EF5" w14:textId="77777777" w:rsidR="00616E0F" w:rsidRPr="00585D3C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1" w:type="dxa"/>
          </w:tcPr>
          <w:p w14:paraId="66E9F247" w14:textId="77777777" w:rsidR="00616E0F" w:rsidRDefault="0002377D" w:rsidP="00585D3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036C19D4" w14:textId="77777777" w:rsidR="00394DE5" w:rsidRDefault="00394DE5" w:rsidP="009F2F1C">
      <w:pPr>
        <w:jc w:val="both"/>
        <w:rPr>
          <w:rFonts w:ascii="Times New Roman" w:hAnsi="Times New Roman"/>
          <w:sz w:val="18"/>
          <w:szCs w:val="18"/>
        </w:rPr>
      </w:pPr>
    </w:p>
    <w:p w14:paraId="65278ADE" w14:textId="77777777" w:rsidR="001C0C51" w:rsidRPr="001C0C51" w:rsidRDefault="001C0C51" w:rsidP="001C0C51">
      <w:pPr>
        <w:ind w:firstLine="708"/>
        <w:rPr>
          <w:rFonts w:ascii="Times New Roman" w:hAnsi="Times New Roman"/>
          <w:sz w:val="18"/>
          <w:szCs w:val="18"/>
        </w:rPr>
      </w:pPr>
    </w:p>
    <w:sectPr w:rsidR="001C0C51" w:rsidRPr="001C0C51" w:rsidSect="007E2D73">
      <w:pgSz w:w="16838" w:h="11906" w:orient="landscape"/>
      <w:pgMar w:top="1985" w:right="822" w:bottom="709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DE07F" w14:textId="77777777" w:rsidR="00D20B34" w:rsidRDefault="00D20B34" w:rsidP="00410ACA">
      <w:pPr>
        <w:spacing w:after="0" w:line="240" w:lineRule="auto"/>
      </w:pPr>
      <w:r>
        <w:separator/>
      </w:r>
    </w:p>
  </w:endnote>
  <w:endnote w:type="continuationSeparator" w:id="0">
    <w:p w14:paraId="32F4C99E" w14:textId="77777777" w:rsidR="00D20B34" w:rsidRDefault="00D20B34" w:rsidP="00410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2A6CF" w14:textId="77777777" w:rsidR="00D20B34" w:rsidRDefault="00D20B34" w:rsidP="00410ACA">
      <w:pPr>
        <w:spacing w:after="0" w:line="240" w:lineRule="auto"/>
      </w:pPr>
      <w:r>
        <w:separator/>
      </w:r>
    </w:p>
  </w:footnote>
  <w:footnote w:type="continuationSeparator" w:id="0">
    <w:p w14:paraId="47F89995" w14:textId="77777777" w:rsidR="00D20B34" w:rsidRDefault="00D20B34" w:rsidP="00410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81541"/>
      <w:docPartObj>
        <w:docPartGallery w:val="Page Numbers (Top of Page)"/>
        <w:docPartUnique/>
      </w:docPartObj>
    </w:sdtPr>
    <w:sdtContent>
      <w:p w14:paraId="0F9C0139" w14:textId="77777777" w:rsidR="009833A3" w:rsidRDefault="004546D2">
        <w:pPr>
          <w:pStyle w:val="a7"/>
          <w:jc w:val="center"/>
        </w:pPr>
        <w:r w:rsidRPr="00F734A6">
          <w:rPr>
            <w:rFonts w:ascii="Times New Roman" w:hAnsi="Times New Roman"/>
          </w:rPr>
          <w:fldChar w:fldCharType="begin"/>
        </w:r>
        <w:r w:rsidR="009833A3" w:rsidRPr="00F734A6">
          <w:rPr>
            <w:rFonts w:ascii="Times New Roman" w:hAnsi="Times New Roman"/>
          </w:rPr>
          <w:instrText xml:space="preserve"> PAGE   \* MERGEFORMAT </w:instrText>
        </w:r>
        <w:r w:rsidRPr="00F734A6">
          <w:rPr>
            <w:rFonts w:ascii="Times New Roman" w:hAnsi="Times New Roman"/>
          </w:rPr>
          <w:fldChar w:fldCharType="separate"/>
        </w:r>
        <w:r w:rsidR="00073AD7">
          <w:rPr>
            <w:rFonts w:ascii="Times New Roman" w:hAnsi="Times New Roman"/>
            <w:noProof/>
          </w:rPr>
          <w:t>30</w:t>
        </w:r>
        <w:r w:rsidRPr="00F734A6">
          <w:rPr>
            <w:rFonts w:ascii="Times New Roman" w:hAnsi="Times New Roman"/>
          </w:rPr>
          <w:fldChar w:fldCharType="end"/>
        </w:r>
      </w:p>
    </w:sdtContent>
  </w:sdt>
  <w:p w14:paraId="6EE7B33B" w14:textId="77777777" w:rsidR="009833A3" w:rsidRDefault="009833A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ADEC1" w14:textId="77777777" w:rsidR="009833A3" w:rsidRDefault="009833A3" w:rsidP="0048006E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D30BED"/>
    <w:multiLevelType w:val="hybridMultilevel"/>
    <w:tmpl w:val="A8542E98"/>
    <w:lvl w:ilvl="0" w:tplc="D24EB394">
      <w:start w:val="1"/>
      <w:numFmt w:val="decimal"/>
      <w:lvlText w:val="%1)"/>
      <w:lvlJc w:val="left"/>
      <w:pPr>
        <w:ind w:left="1068" w:hanging="360"/>
      </w:pPr>
      <w:rPr>
        <w:rFonts w:eastAsiaTheme="minorHAns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EB3618"/>
    <w:multiLevelType w:val="hybridMultilevel"/>
    <w:tmpl w:val="E5964722"/>
    <w:lvl w:ilvl="0" w:tplc="1A0CC826">
      <w:start w:val="1"/>
      <w:numFmt w:val="decimal"/>
      <w:lvlText w:val="%1)"/>
      <w:lvlJc w:val="left"/>
      <w:pPr>
        <w:ind w:left="720" w:hanging="360"/>
      </w:pPr>
      <w:rPr>
        <w:rFonts w:eastAsiaTheme="minorHAns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166E2"/>
    <w:multiLevelType w:val="hybridMultilevel"/>
    <w:tmpl w:val="D52EE490"/>
    <w:lvl w:ilvl="0" w:tplc="7DC42550">
      <w:start w:val="1"/>
      <w:numFmt w:val="decimal"/>
      <w:lvlText w:val="%1)"/>
      <w:lvlJc w:val="left"/>
      <w:pPr>
        <w:ind w:left="720" w:hanging="360"/>
      </w:pPr>
      <w:rPr>
        <w:rFonts w:eastAsiaTheme="minorHAns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B6F59"/>
    <w:multiLevelType w:val="hybridMultilevel"/>
    <w:tmpl w:val="336280D2"/>
    <w:lvl w:ilvl="0" w:tplc="039009A4">
      <w:start w:val="1"/>
      <w:numFmt w:val="decimal"/>
      <w:lvlText w:val="%1)"/>
      <w:lvlJc w:val="left"/>
      <w:pPr>
        <w:ind w:left="1068" w:hanging="360"/>
      </w:pPr>
      <w:rPr>
        <w:rFonts w:eastAsiaTheme="minorHAns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8A4507"/>
    <w:multiLevelType w:val="hybridMultilevel"/>
    <w:tmpl w:val="FF9A683E"/>
    <w:lvl w:ilvl="0" w:tplc="8E225310">
      <w:start w:val="1"/>
      <w:numFmt w:val="decimal"/>
      <w:lvlText w:val="%1)"/>
      <w:lvlJc w:val="left"/>
      <w:pPr>
        <w:ind w:left="1069" w:hanging="360"/>
      </w:pPr>
      <w:rPr>
        <w:rFonts w:eastAsiaTheme="minorHAns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7F7C29"/>
    <w:multiLevelType w:val="hybridMultilevel"/>
    <w:tmpl w:val="E284A718"/>
    <w:lvl w:ilvl="0" w:tplc="07582A16">
      <w:start w:val="1"/>
      <w:numFmt w:val="decimal"/>
      <w:lvlText w:val="%1)"/>
      <w:lvlJc w:val="left"/>
      <w:pPr>
        <w:ind w:left="720" w:hanging="360"/>
      </w:pPr>
      <w:rPr>
        <w:rFonts w:eastAsiaTheme="minorHAns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372F7"/>
    <w:multiLevelType w:val="hybridMultilevel"/>
    <w:tmpl w:val="2CC6292E"/>
    <w:lvl w:ilvl="0" w:tplc="3DFAFE2A">
      <w:start w:val="1"/>
      <w:numFmt w:val="decimal"/>
      <w:lvlText w:val="%1)"/>
      <w:lvlJc w:val="left"/>
      <w:pPr>
        <w:ind w:left="720" w:hanging="360"/>
      </w:pPr>
      <w:rPr>
        <w:rFonts w:eastAsiaTheme="minorHAns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171361">
    <w:abstractNumId w:val="0"/>
  </w:num>
  <w:num w:numId="2" w16cid:durableId="1053390896">
    <w:abstractNumId w:val="5"/>
  </w:num>
  <w:num w:numId="3" w16cid:durableId="317343962">
    <w:abstractNumId w:val="4"/>
  </w:num>
  <w:num w:numId="4" w16cid:durableId="1835602945">
    <w:abstractNumId w:val="3"/>
  </w:num>
  <w:num w:numId="5" w16cid:durableId="281038506">
    <w:abstractNumId w:val="1"/>
  </w:num>
  <w:num w:numId="6" w16cid:durableId="979581402">
    <w:abstractNumId w:val="6"/>
  </w:num>
  <w:num w:numId="7" w16cid:durableId="1692293559">
    <w:abstractNumId w:val="7"/>
  </w:num>
  <w:num w:numId="8" w16cid:durableId="953096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AC3"/>
    <w:rsid w:val="00005107"/>
    <w:rsid w:val="00005292"/>
    <w:rsid w:val="000054D1"/>
    <w:rsid w:val="000056F6"/>
    <w:rsid w:val="0000655D"/>
    <w:rsid w:val="00006767"/>
    <w:rsid w:val="00013005"/>
    <w:rsid w:val="00013018"/>
    <w:rsid w:val="00013234"/>
    <w:rsid w:val="00016F36"/>
    <w:rsid w:val="0002377D"/>
    <w:rsid w:val="00027110"/>
    <w:rsid w:val="000308EA"/>
    <w:rsid w:val="000312E8"/>
    <w:rsid w:val="000319F2"/>
    <w:rsid w:val="00035E0D"/>
    <w:rsid w:val="000365E4"/>
    <w:rsid w:val="00036817"/>
    <w:rsid w:val="00040C69"/>
    <w:rsid w:val="00040C98"/>
    <w:rsid w:val="00042480"/>
    <w:rsid w:val="00044481"/>
    <w:rsid w:val="0005697F"/>
    <w:rsid w:val="00060314"/>
    <w:rsid w:val="000615CB"/>
    <w:rsid w:val="00064366"/>
    <w:rsid w:val="0007312C"/>
    <w:rsid w:val="00073AD7"/>
    <w:rsid w:val="00074404"/>
    <w:rsid w:val="00076C8F"/>
    <w:rsid w:val="00082718"/>
    <w:rsid w:val="00091B18"/>
    <w:rsid w:val="00092A75"/>
    <w:rsid w:val="00096A62"/>
    <w:rsid w:val="000A0972"/>
    <w:rsid w:val="000A2C02"/>
    <w:rsid w:val="000B038D"/>
    <w:rsid w:val="000B0EB5"/>
    <w:rsid w:val="000C3C27"/>
    <w:rsid w:val="000D2C6D"/>
    <w:rsid w:val="000D5431"/>
    <w:rsid w:val="000D66A7"/>
    <w:rsid w:val="000E0778"/>
    <w:rsid w:val="000E093D"/>
    <w:rsid w:val="000E501C"/>
    <w:rsid w:val="000F0980"/>
    <w:rsid w:val="00101770"/>
    <w:rsid w:val="00101C46"/>
    <w:rsid w:val="0010367C"/>
    <w:rsid w:val="00110415"/>
    <w:rsid w:val="00115E31"/>
    <w:rsid w:val="00116878"/>
    <w:rsid w:val="00116D6F"/>
    <w:rsid w:val="00120512"/>
    <w:rsid w:val="00124D4F"/>
    <w:rsid w:val="00131B28"/>
    <w:rsid w:val="00135360"/>
    <w:rsid w:val="00140733"/>
    <w:rsid w:val="00142790"/>
    <w:rsid w:val="00143654"/>
    <w:rsid w:val="00144276"/>
    <w:rsid w:val="0015327F"/>
    <w:rsid w:val="001536B2"/>
    <w:rsid w:val="00161EC5"/>
    <w:rsid w:val="00163A52"/>
    <w:rsid w:val="00164BC8"/>
    <w:rsid w:val="00170662"/>
    <w:rsid w:val="00175AB2"/>
    <w:rsid w:val="00177188"/>
    <w:rsid w:val="00184BDE"/>
    <w:rsid w:val="00191E56"/>
    <w:rsid w:val="0019309E"/>
    <w:rsid w:val="001947FC"/>
    <w:rsid w:val="0019522D"/>
    <w:rsid w:val="001A6884"/>
    <w:rsid w:val="001A6FD9"/>
    <w:rsid w:val="001B5118"/>
    <w:rsid w:val="001C0C51"/>
    <w:rsid w:val="001C3D59"/>
    <w:rsid w:val="001C708C"/>
    <w:rsid w:val="001D038E"/>
    <w:rsid w:val="001E1EE8"/>
    <w:rsid w:val="001E3B8C"/>
    <w:rsid w:val="001E5F57"/>
    <w:rsid w:val="001F0800"/>
    <w:rsid w:val="00201071"/>
    <w:rsid w:val="002075DB"/>
    <w:rsid w:val="002103CC"/>
    <w:rsid w:val="0021143C"/>
    <w:rsid w:val="00214706"/>
    <w:rsid w:val="00221C05"/>
    <w:rsid w:val="00222FEC"/>
    <w:rsid w:val="00237933"/>
    <w:rsid w:val="0024104C"/>
    <w:rsid w:val="0024135A"/>
    <w:rsid w:val="00247F5C"/>
    <w:rsid w:val="00250EF6"/>
    <w:rsid w:val="002619CA"/>
    <w:rsid w:val="002664F8"/>
    <w:rsid w:val="00270A2C"/>
    <w:rsid w:val="00284C4B"/>
    <w:rsid w:val="00290759"/>
    <w:rsid w:val="002923F5"/>
    <w:rsid w:val="0029591D"/>
    <w:rsid w:val="002A46E6"/>
    <w:rsid w:val="002B1807"/>
    <w:rsid w:val="002C0177"/>
    <w:rsid w:val="002C1ACC"/>
    <w:rsid w:val="002D0DC7"/>
    <w:rsid w:val="002D6A51"/>
    <w:rsid w:val="002D7F92"/>
    <w:rsid w:val="003007E3"/>
    <w:rsid w:val="003053CC"/>
    <w:rsid w:val="00305B5A"/>
    <w:rsid w:val="00305C17"/>
    <w:rsid w:val="003066CC"/>
    <w:rsid w:val="00306A73"/>
    <w:rsid w:val="00314133"/>
    <w:rsid w:val="00316FF4"/>
    <w:rsid w:val="00327699"/>
    <w:rsid w:val="00333240"/>
    <w:rsid w:val="0033367D"/>
    <w:rsid w:val="00340F2E"/>
    <w:rsid w:val="00341C82"/>
    <w:rsid w:val="00345393"/>
    <w:rsid w:val="0035022B"/>
    <w:rsid w:val="00351C39"/>
    <w:rsid w:val="003531AA"/>
    <w:rsid w:val="003543A5"/>
    <w:rsid w:val="00354567"/>
    <w:rsid w:val="00354808"/>
    <w:rsid w:val="00356393"/>
    <w:rsid w:val="003566D0"/>
    <w:rsid w:val="003568BC"/>
    <w:rsid w:val="00356E4B"/>
    <w:rsid w:val="003705FD"/>
    <w:rsid w:val="0037292F"/>
    <w:rsid w:val="00375ECC"/>
    <w:rsid w:val="0037778A"/>
    <w:rsid w:val="00377976"/>
    <w:rsid w:val="0038222D"/>
    <w:rsid w:val="00382FE7"/>
    <w:rsid w:val="003841AC"/>
    <w:rsid w:val="0038775C"/>
    <w:rsid w:val="003903FF"/>
    <w:rsid w:val="00391CFE"/>
    <w:rsid w:val="00392509"/>
    <w:rsid w:val="00394DE5"/>
    <w:rsid w:val="003A5026"/>
    <w:rsid w:val="003A7461"/>
    <w:rsid w:val="003B09CF"/>
    <w:rsid w:val="003B15F4"/>
    <w:rsid w:val="003B584E"/>
    <w:rsid w:val="003B6208"/>
    <w:rsid w:val="003B6C81"/>
    <w:rsid w:val="003C127C"/>
    <w:rsid w:val="003C54C2"/>
    <w:rsid w:val="003E56FB"/>
    <w:rsid w:val="003E649B"/>
    <w:rsid w:val="003F30E9"/>
    <w:rsid w:val="003F529C"/>
    <w:rsid w:val="003F7E05"/>
    <w:rsid w:val="003F7F0F"/>
    <w:rsid w:val="0040012F"/>
    <w:rsid w:val="00402D24"/>
    <w:rsid w:val="00410964"/>
    <w:rsid w:val="00410ACA"/>
    <w:rsid w:val="00411BCC"/>
    <w:rsid w:val="00414F44"/>
    <w:rsid w:val="004223AF"/>
    <w:rsid w:val="00423390"/>
    <w:rsid w:val="00427690"/>
    <w:rsid w:val="00427C13"/>
    <w:rsid w:val="00430E1E"/>
    <w:rsid w:val="0043214D"/>
    <w:rsid w:val="00441DCD"/>
    <w:rsid w:val="004427BE"/>
    <w:rsid w:val="0044340E"/>
    <w:rsid w:val="004468B0"/>
    <w:rsid w:val="004546D2"/>
    <w:rsid w:val="0045540C"/>
    <w:rsid w:val="004642B3"/>
    <w:rsid w:val="004707CF"/>
    <w:rsid w:val="004716EA"/>
    <w:rsid w:val="004730C5"/>
    <w:rsid w:val="004761ED"/>
    <w:rsid w:val="0047755D"/>
    <w:rsid w:val="0048006E"/>
    <w:rsid w:val="00480D28"/>
    <w:rsid w:val="004838C4"/>
    <w:rsid w:val="004859B9"/>
    <w:rsid w:val="00485D65"/>
    <w:rsid w:val="004944DE"/>
    <w:rsid w:val="00497004"/>
    <w:rsid w:val="004A7637"/>
    <w:rsid w:val="004B17A1"/>
    <w:rsid w:val="004B5346"/>
    <w:rsid w:val="004B5B62"/>
    <w:rsid w:val="004D1696"/>
    <w:rsid w:val="004D5F9B"/>
    <w:rsid w:val="004E021C"/>
    <w:rsid w:val="004E400E"/>
    <w:rsid w:val="004E639E"/>
    <w:rsid w:val="004E76CC"/>
    <w:rsid w:val="004F20E2"/>
    <w:rsid w:val="0050436F"/>
    <w:rsid w:val="00511421"/>
    <w:rsid w:val="00513765"/>
    <w:rsid w:val="00523335"/>
    <w:rsid w:val="00527E64"/>
    <w:rsid w:val="00530964"/>
    <w:rsid w:val="00531654"/>
    <w:rsid w:val="00534DA0"/>
    <w:rsid w:val="00536428"/>
    <w:rsid w:val="0053667D"/>
    <w:rsid w:val="00537B94"/>
    <w:rsid w:val="005519C5"/>
    <w:rsid w:val="0055413A"/>
    <w:rsid w:val="00557EE8"/>
    <w:rsid w:val="00561EA7"/>
    <w:rsid w:val="005628CE"/>
    <w:rsid w:val="005675B9"/>
    <w:rsid w:val="00572E3B"/>
    <w:rsid w:val="00573470"/>
    <w:rsid w:val="00574631"/>
    <w:rsid w:val="00577681"/>
    <w:rsid w:val="005777F1"/>
    <w:rsid w:val="00584066"/>
    <w:rsid w:val="00585D3C"/>
    <w:rsid w:val="0059458D"/>
    <w:rsid w:val="00595089"/>
    <w:rsid w:val="005A66BA"/>
    <w:rsid w:val="005C0AEC"/>
    <w:rsid w:val="005C3547"/>
    <w:rsid w:val="005C3914"/>
    <w:rsid w:val="005C77A7"/>
    <w:rsid w:val="005D0D0D"/>
    <w:rsid w:val="005D21AE"/>
    <w:rsid w:val="005D6D08"/>
    <w:rsid w:val="005E33E1"/>
    <w:rsid w:val="005E56C5"/>
    <w:rsid w:val="005F0ED3"/>
    <w:rsid w:val="005F11C8"/>
    <w:rsid w:val="005F5CC0"/>
    <w:rsid w:val="006005EC"/>
    <w:rsid w:val="00606928"/>
    <w:rsid w:val="006073BF"/>
    <w:rsid w:val="00607A89"/>
    <w:rsid w:val="00614D45"/>
    <w:rsid w:val="00615136"/>
    <w:rsid w:val="00615E93"/>
    <w:rsid w:val="00616E0F"/>
    <w:rsid w:val="0062009C"/>
    <w:rsid w:val="00620274"/>
    <w:rsid w:val="00624769"/>
    <w:rsid w:val="00632CDB"/>
    <w:rsid w:val="00637846"/>
    <w:rsid w:val="00644A91"/>
    <w:rsid w:val="0064512A"/>
    <w:rsid w:val="0064597E"/>
    <w:rsid w:val="00650827"/>
    <w:rsid w:val="00653967"/>
    <w:rsid w:val="00655D97"/>
    <w:rsid w:val="00656F13"/>
    <w:rsid w:val="00663532"/>
    <w:rsid w:val="006654EF"/>
    <w:rsid w:val="00672589"/>
    <w:rsid w:val="006819B8"/>
    <w:rsid w:val="0068683E"/>
    <w:rsid w:val="00692C6C"/>
    <w:rsid w:val="006960F1"/>
    <w:rsid w:val="006975EB"/>
    <w:rsid w:val="006977BC"/>
    <w:rsid w:val="006978C4"/>
    <w:rsid w:val="006A1538"/>
    <w:rsid w:val="006A1F6D"/>
    <w:rsid w:val="006B3011"/>
    <w:rsid w:val="006B32C7"/>
    <w:rsid w:val="006B3631"/>
    <w:rsid w:val="006B46E8"/>
    <w:rsid w:val="006C2CD2"/>
    <w:rsid w:val="006C4F53"/>
    <w:rsid w:val="006D3899"/>
    <w:rsid w:val="006D4BA8"/>
    <w:rsid w:val="006D5D2C"/>
    <w:rsid w:val="006E0684"/>
    <w:rsid w:val="006E63CB"/>
    <w:rsid w:val="006F4DB1"/>
    <w:rsid w:val="00701021"/>
    <w:rsid w:val="0070221C"/>
    <w:rsid w:val="0070275C"/>
    <w:rsid w:val="00703C89"/>
    <w:rsid w:val="00705532"/>
    <w:rsid w:val="007111BE"/>
    <w:rsid w:val="00715AC9"/>
    <w:rsid w:val="00721F4F"/>
    <w:rsid w:val="0072567F"/>
    <w:rsid w:val="00726CED"/>
    <w:rsid w:val="00727198"/>
    <w:rsid w:val="00727274"/>
    <w:rsid w:val="00727CD0"/>
    <w:rsid w:val="00740A71"/>
    <w:rsid w:val="00740D5D"/>
    <w:rsid w:val="0074144C"/>
    <w:rsid w:val="0074223D"/>
    <w:rsid w:val="007428C5"/>
    <w:rsid w:val="00751754"/>
    <w:rsid w:val="00755956"/>
    <w:rsid w:val="00755FFE"/>
    <w:rsid w:val="00757675"/>
    <w:rsid w:val="00760EE8"/>
    <w:rsid w:val="007650E9"/>
    <w:rsid w:val="00770D52"/>
    <w:rsid w:val="00771823"/>
    <w:rsid w:val="00773FA6"/>
    <w:rsid w:val="00775216"/>
    <w:rsid w:val="00780026"/>
    <w:rsid w:val="007809A2"/>
    <w:rsid w:val="007831C1"/>
    <w:rsid w:val="00784E65"/>
    <w:rsid w:val="00786773"/>
    <w:rsid w:val="00790CF8"/>
    <w:rsid w:val="00790F62"/>
    <w:rsid w:val="007938A9"/>
    <w:rsid w:val="007A1E3F"/>
    <w:rsid w:val="007B08C7"/>
    <w:rsid w:val="007B2119"/>
    <w:rsid w:val="007C2911"/>
    <w:rsid w:val="007C5272"/>
    <w:rsid w:val="007C6B8D"/>
    <w:rsid w:val="007C70E9"/>
    <w:rsid w:val="007D0A74"/>
    <w:rsid w:val="007D4814"/>
    <w:rsid w:val="007D7457"/>
    <w:rsid w:val="007E1314"/>
    <w:rsid w:val="007E1A64"/>
    <w:rsid w:val="007E1B9E"/>
    <w:rsid w:val="007E2D73"/>
    <w:rsid w:val="007E3B96"/>
    <w:rsid w:val="007E6A2C"/>
    <w:rsid w:val="007E7059"/>
    <w:rsid w:val="007F219C"/>
    <w:rsid w:val="007F3627"/>
    <w:rsid w:val="008040F1"/>
    <w:rsid w:val="008049E4"/>
    <w:rsid w:val="00816FF8"/>
    <w:rsid w:val="0082053E"/>
    <w:rsid w:val="008212F3"/>
    <w:rsid w:val="00834051"/>
    <w:rsid w:val="00834134"/>
    <w:rsid w:val="00835AA1"/>
    <w:rsid w:val="00837810"/>
    <w:rsid w:val="0084708E"/>
    <w:rsid w:val="00850709"/>
    <w:rsid w:val="00857242"/>
    <w:rsid w:val="00863A14"/>
    <w:rsid w:val="00864254"/>
    <w:rsid w:val="00866440"/>
    <w:rsid w:val="00867D31"/>
    <w:rsid w:val="0087597C"/>
    <w:rsid w:val="00875CE0"/>
    <w:rsid w:val="008835CC"/>
    <w:rsid w:val="00891305"/>
    <w:rsid w:val="0089531C"/>
    <w:rsid w:val="008A1175"/>
    <w:rsid w:val="008A1E6E"/>
    <w:rsid w:val="008A3FAB"/>
    <w:rsid w:val="008A4F8B"/>
    <w:rsid w:val="008A5623"/>
    <w:rsid w:val="008A5D5B"/>
    <w:rsid w:val="008A5EFA"/>
    <w:rsid w:val="008A6A60"/>
    <w:rsid w:val="008B7C0F"/>
    <w:rsid w:val="008D218A"/>
    <w:rsid w:val="008D259D"/>
    <w:rsid w:val="008D2667"/>
    <w:rsid w:val="008D2B13"/>
    <w:rsid w:val="008D3AC3"/>
    <w:rsid w:val="008D3C39"/>
    <w:rsid w:val="008D3E2A"/>
    <w:rsid w:val="008E2E3D"/>
    <w:rsid w:val="008E30CF"/>
    <w:rsid w:val="008F7E74"/>
    <w:rsid w:val="00921CAE"/>
    <w:rsid w:val="009277F2"/>
    <w:rsid w:val="009315B7"/>
    <w:rsid w:val="00933156"/>
    <w:rsid w:val="00934338"/>
    <w:rsid w:val="0093594D"/>
    <w:rsid w:val="0093615B"/>
    <w:rsid w:val="00942043"/>
    <w:rsid w:val="0094408F"/>
    <w:rsid w:val="00946829"/>
    <w:rsid w:val="00947C5F"/>
    <w:rsid w:val="00947F21"/>
    <w:rsid w:val="009558A6"/>
    <w:rsid w:val="00964F87"/>
    <w:rsid w:val="00966CDB"/>
    <w:rsid w:val="00970866"/>
    <w:rsid w:val="00972021"/>
    <w:rsid w:val="00974150"/>
    <w:rsid w:val="00975062"/>
    <w:rsid w:val="00976753"/>
    <w:rsid w:val="009833A3"/>
    <w:rsid w:val="00995C06"/>
    <w:rsid w:val="00996BBF"/>
    <w:rsid w:val="00996EA2"/>
    <w:rsid w:val="00997532"/>
    <w:rsid w:val="009979C6"/>
    <w:rsid w:val="00997C09"/>
    <w:rsid w:val="009A2944"/>
    <w:rsid w:val="009A30E3"/>
    <w:rsid w:val="009A4405"/>
    <w:rsid w:val="009A6CCE"/>
    <w:rsid w:val="009B1A66"/>
    <w:rsid w:val="009B2839"/>
    <w:rsid w:val="009B580C"/>
    <w:rsid w:val="009D2D99"/>
    <w:rsid w:val="009D7FA0"/>
    <w:rsid w:val="009F2BF8"/>
    <w:rsid w:val="009F2F1C"/>
    <w:rsid w:val="009F6F2F"/>
    <w:rsid w:val="00A048F6"/>
    <w:rsid w:val="00A0651B"/>
    <w:rsid w:val="00A14053"/>
    <w:rsid w:val="00A14310"/>
    <w:rsid w:val="00A214F0"/>
    <w:rsid w:val="00A30788"/>
    <w:rsid w:val="00A3396D"/>
    <w:rsid w:val="00A33F33"/>
    <w:rsid w:val="00A40A31"/>
    <w:rsid w:val="00A421CB"/>
    <w:rsid w:val="00A43186"/>
    <w:rsid w:val="00A44D3A"/>
    <w:rsid w:val="00A4559A"/>
    <w:rsid w:val="00A50969"/>
    <w:rsid w:val="00A524E8"/>
    <w:rsid w:val="00A622A7"/>
    <w:rsid w:val="00A625D9"/>
    <w:rsid w:val="00A67A8A"/>
    <w:rsid w:val="00A72E8D"/>
    <w:rsid w:val="00A75F37"/>
    <w:rsid w:val="00A81C1F"/>
    <w:rsid w:val="00A857DA"/>
    <w:rsid w:val="00A91408"/>
    <w:rsid w:val="00AB14BD"/>
    <w:rsid w:val="00AB6ADF"/>
    <w:rsid w:val="00AC3EF3"/>
    <w:rsid w:val="00AE2763"/>
    <w:rsid w:val="00AE3AAE"/>
    <w:rsid w:val="00AE598F"/>
    <w:rsid w:val="00AE6D05"/>
    <w:rsid w:val="00AE7D4F"/>
    <w:rsid w:val="00AF1909"/>
    <w:rsid w:val="00AF78DE"/>
    <w:rsid w:val="00B00499"/>
    <w:rsid w:val="00B03D10"/>
    <w:rsid w:val="00B05B8D"/>
    <w:rsid w:val="00B07CFA"/>
    <w:rsid w:val="00B166E3"/>
    <w:rsid w:val="00B21A10"/>
    <w:rsid w:val="00B22F37"/>
    <w:rsid w:val="00B30B09"/>
    <w:rsid w:val="00B332A2"/>
    <w:rsid w:val="00B36462"/>
    <w:rsid w:val="00B406C5"/>
    <w:rsid w:val="00B4171B"/>
    <w:rsid w:val="00B45CC3"/>
    <w:rsid w:val="00B56E54"/>
    <w:rsid w:val="00B640B9"/>
    <w:rsid w:val="00B67891"/>
    <w:rsid w:val="00B71E0D"/>
    <w:rsid w:val="00B72EBE"/>
    <w:rsid w:val="00B765F6"/>
    <w:rsid w:val="00B7723B"/>
    <w:rsid w:val="00B908ED"/>
    <w:rsid w:val="00B917FE"/>
    <w:rsid w:val="00B968EE"/>
    <w:rsid w:val="00BA168C"/>
    <w:rsid w:val="00BA47FE"/>
    <w:rsid w:val="00BA5622"/>
    <w:rsid w:val="00BB333C"/>
    <w:rsid w:val="00BB63EB"/>
    <w:rsid w:val="00BB6F69"/>
    <w:rsid w:val="00BC30DA"/>
    <w:rsid w:val="00BC693B"/>
    <w:rsid w:val="00BD358B"/>
    <w:rsid w:val="00BE596B"/>
    <w:rsid w:val="00BF2278"/>
    <w:rsid w:val="00BF3369"/>
    <w:rsid w:val="00BF7382"/>
    <w:rsid w:val="00C059C7"/>
    <w:rsid w:val="00C10747"/>
    <w:rsid w:val="00C109AB"/>
    <w:rsid w:val="00C17227"/>
    <w:rsid w:val="00C20924"/>
    <w:rsid w:val="00C23B5D"/>
    <w:rsid w:val="00C23F6C"/>
    <w:rsid w:val="00C246F0"/>
    <w:rsid w:val="00C25740"/>
    <w:rsid w:val="00C3203D"/>
    <w:rsid w:val="00C34852"/>
    <w:rsid w:val="00C35433"/>
    <w:rsid w:val="00C40CE8"/>
    <w:rsid w:val="00C4302F"/>
    <w:rsid w:val="00C44463"/>
    <w:rsid w:val="00C466A1"/>
    <w:rsid w:val="00C503D5"/>
    <w:rsid w:val="00C52DBA"/>
    <w:rsid w:val="00C55017"/>
    <w:rsid w:val="00C679A5"/>
    <w:rsid w:val="00C67C3B"/>
    <w:rsid w:val="00C7131B"/>
    <w:rsid w:val="00C81656"/>
    <w:rsid w:val="00C837F3"/>
    <w:rsid w:val="00C8628F"/>
    <w:rsid w:val="00C92678"/>
    <w:rsid w:val="00C96C1D"/>
    <w:rsid w:val="00CA3D77"/>
    <w:rsid w:val="00CA5360"/>
    <w:rsid w:val="00CA55FB"/>
    <w:rsid w:val="00CA7FC5"/>
    <w:rsid w:val="00CB3319"/>
    <w:rsid w:val="00CB3860"/>
    <w:rsid w:val="00CC098B"/>
    <w:rsid w:val="00CD1600"/>
    <w:rsid w:val="00CE58FA"/>
    <w:rsid w:val="00D03342"/>
    <w:rsid w:val="00D0482B"/>
    <w:rsid w:val="00D11756"/>
    <w:rsid w:val="00D122A4"/>
    <w:rsid w:val="00D13215"/>
    <w:rsid w:val="00D20B34"/>
    <w:rsid w:val="00D223F3"/>
    <w:rsid w:val="00D2746A"/>
    <w:rsid w:val="00D463E6"/>
    <w:rsid w:val="00D50BF2"/>
    <w:rsid w:val="00D5404D"/>
    <w:rsid w:val="00D553F2"/>
    <w:rsid w:val="00D5787E"/>
    <w:rsid w:val="00D62D91"/>
    <w:rsid w:val="00D62DA5"/>
    <w:rsid w:val="00D6562E"/>
    <w:rsid w:val="00D6591C"/>
    <w:rsid w:val="00D65A2C"/>
    <w:rsid w:val="00D70CF9"/>
    <w:rsid w:val="00D767FB"/>
    <w:rsid w:val="00D80BAE"/>
    <w:rsid w:val="00D878F1"/>
    <w:rsid w:val="00D91D67"/>
    <w:rsid w:val="00DA06C4"/>
    <w:rsid w:val="00DA098B"/>
    <w:rsid w:val="00DA71D0"/>
    <w:rsid w:val="00DA77F2"/>
    <w:rsid w:val="00DB5CA8"/>
    <w:rsid w:val="00DC4DFA"/>
    <w:rsid w:val="00DC5B0A"/>
    <w:rsid w:val="00DD33F0"/>
    <w:rsid w:val="00DE4856"/>
    <w:rsid w:val="00DF0A04"/>
    <w:rsid w:val="00E00B6F"/>
    <w:rsid w:val="00E06B71"/>
    <w:rsid w:val="00E1624F"/>
    <w:rsid w:val="00E168B8"/>
    <w:rsid w:val="00E16B8A"/>
    <w:rsid w:val="00E228A4"/>
    <w:rsid w:val="00E234AC"/>
    <w:rsid w:val="00E36697"/>
    <w:rsid w:val="00E37DC4"/>
    <w:rsid w:val="00E40517"/>
    <w:rsid w:val="00E42337"/>
    <w:rsid w:val="00E54FB2"/>
    <w:rsid w:val="00E607B6"/>
    <w:rsid w:val="00E74808"/>
    <w:rsid w:val="00E74830"/>
    <w:rsid w:val="00E7495D"/>
    <w:rsid w:val="00E85F28"/>
    <w:rsid w:val="00E92755"/>
    <w:rsid w:val="00EA0E35"/>
    <w:rsid w:val="00EA6F74"/>
    <w:rsid w:val="00EB056A"/>
    <w:rsid w:val="00EB1CA2"/>
    <w:rsid w:val="00EB4059"/>
    <w:rsid w:val="00EB40EC"/>
    <w:rsid w:val="00EB5779"/>
    <w:rsid w:val="00EB5E01"/>
    <w:rsid w:val="00EC2D69"/>
    <w:rsid w:val="00EC39E1"/>
    <w:rsid w:val="00ED11F0"/>
    <w:rsid w:val="00ED50DE"/>
    <w:rsid w:val="00EE04A6"/>
    <w:rsid w:val="00EE195D"/>
    <w:rsid w:val="00EE59EA"/>
    <w:rsid w:val="00EE6117"/>
    <w:rsid w:val="00EE7916"/>
    <w:rsid w:val="00EF3F21"/>
    <w:rsid w:val="00F02B96"/>
    <w:rsid w:val="00F038A8"/>
    <w:rsid w:val="00F04AC4"/>
    <w:rsid w:val="00F05DBF"/>
    <w:rsid w:val="00F123DC"/>
    <w:rsid w:val="00F12C45"/>
    <w:rsid w:val="00F15D75"/>
    <w:rsid w:val="00F21733"/>
    <w:rsid w:val="00F25CB5"/>
    <w:rsid w:val="00F30076"/>
    <w:rsid w:val="00F30EB1"/>
    <w:rsid w:val="00F34601"/>
    <w:rsid w:val="00F415B4"/>
    <w:rsid w:val="00F42760"/>
    <w:rsid w:val="00F434BB"/>
    <w:rsid w:val="00F44492"/>
    <w:rsid w:val="00F47C90"/>
    <w:rsid w:val="00F528A3"/>
    <w:rsid w:val="00F63858"/>
    <w:rsid w:val="00F66390"/>
    <w:rsid w:val="00F7180A"/>
    <w:rsid w:val="00F734A6"/>
    <w:rsid w:val="00F800D0"/>
    <w:rsid w:val="00F83A32"/>
    <w:rsid w:val="00F868CE"/>
    <w:rsid w:val="00F879A3"/>
    <w:rsid w:val="00F91F2D"/>
    <w:rsid w:val="00F9291C"/>
    <w:rsid w:val="00FA34EC"/>
    <w:rsid w:val="00FA3CCF"/>
    <w:rsid w:val="00FA4A3F"/>
    <w:rsid w:val="00FB0062"/>
    <w:rsid w:val="00FC1F1A"/>
    <w:rsid w:val="00FD0028"/>
    <w:rsid w:val="00FD0434"/>
    <w:rsid w:val="00FD30BA"/>
    <w:rsid w:val="00FD7FB3"/>
    <w:rsid w:val="00FE56CD"/>
    <w:rsid w:val="00FE5DA9"/>
    <w:rsid w:val="00FF49A3"/>
    <w:rsid w:val="00FF7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1D9828CA"/>
  <w15:docId w15:val="{A85DA3B7-A686-42CC-94FF-A08F7673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823"/>
    <w:pPr>
      <w:suppressAutoHyphens/>
    </w:pPr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"/>
    <w:next w:val="a"/>
    <w:link w:val="10"/>
    <w:qFormat/>
    <w:rsid w:val="004859B9"/>
    <w:pPr>
      <w:keepNext/>
      <w:tabs>
        <w:tab w:val="num" w:pos="0"/>
      </w:tabs>
      <w:spacing w:after="0" w:line="240" w:lineRule="auto"/>
      <w:outlineLvl w:val="0"/>
    </w:pPr>
    <w:rPr>
      <w:rFonts w:ascii="Times New Roman" w:hAnsi="Times New Roman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4859B9"/>
    <w:pPr>
      <w:keepNext/>
      <w:tabs>
        <w:tab w:val="num" w:pos="0"/>
      </w:tabs>
      <w:spacing w:after="0" w:line="240" w:lineRule="auto"/>
      <w:jc w:val="center"/>
      <w:outlineLvl w:val="1"/>
    </w:pPr>
    <w:rPr>
      <w:rFonts w:ascii="Times New Roman" w:hAnsi="Times New Roman"/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1823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71823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Balloon Text"/>
    <w:basedOn w:val="a"/>
    <w:link w:val="a6"/>
    <w:uiPriority w:val="99"/>
    <w:unhideWhenUsed/>
    <w:qFormat/>
    <w:rsid w:val="0085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qFormat/>
    <w:rsid w:val="0085724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354567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7">
    <w:name w:val="header"/>
    <w:basedOn w:val="a"/>
    <w:link w:val="a8"/>
    <w:uiPriority w:val="99"/>
    <w:unhideWhenUsed/>
    <w:rsid w:val="00410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qFormat/>
    <w:rsid w:val="00410ACA"/>
    <w:rPr>
      <w:rFonts w:ascii="Calibri" w:eastAsia="Times New Roman" w:hAnsi="Calibri" w:cs="Times New Roman"/>
      <w:lang w:eastAsia="zh-CN"/>
    </w:rPr>
  </w:style>
  <w:style w:type="paragraph" w:styleId="a9">
    <w:name w:val="footer"/>
    <w:basedOn w:val="a"/>
    <w:link w:val="aa"/>
    <w:uiPriority w:val="99"/>
    <w:unhideWhenUsed/>
    <w:rsid w:val="00410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qFormat/>
    <w:rsid w:val="00410ACA"/>
    <w:rPr>
      <w:rFonts w:ascii="Calibri" w:eastAsia="Times New Roman" w:hAnsi="Calibri" w:cs="Times New Roman"/>
      <w:lang w:eastAsia="zh-CN"/>
    </w:rPr>
  </w:style>
  <w:style w:type="character" w:customStyle="1" w:styleId="10">
    <w:name w:val="Заголовок 1 Знак"/>
    <w:basedOn w:val="a0"/>
    <w:link w:val="1"/>
    <w:rsid w:val="004859B9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4859B9"/>
    <w:rPr>
      <w:rFonts w:ascii="Times New Roman" w:eastAsia="Times New Roman" w:hAnsi="Times New Roman" w:cs="Times New Roman"/>
      <w:b/>
      <w:sz w:val="18"/>
      <w:szCs w:val="20"/>
      <w:lang w:eastAsia="zh-CN"/>
    </w:rPr>
  </w:style>
  <w:style w:type="character" w:customStyle="1" w:styleId="WW8Num1z0">
    <w:name w:val="WW8Num1z0"/>
    <w:rsid w:val="004859B9"/>
  </w:style>
  <w:style w:type="character" w:customStyle="1" w:styleId="WW8Num1z1">
    <w:name w:val="WW8Num1z1"/>
    <w:rsid w:val="004859B9"/>
  </w:style>
  <w:style w:type="character" w:customStyle="1" w:styleId="WW8Num1z2">
    <w:name w:val="WW8Num1z2"/>
    <w:rsid w:val="004859B9"/>
  </w:style>
  <w:style w:type="character" w:customStyle="1" w:styleId="WW8Num1z3">
    <w:name w:val="WW8Num1z3"/>
    <w:rsid w:val="004859B9"/>
  </w:style>
  <w:style w:type="character" w:customStyle="1" w:styleId="WW8Num1z4">
    <w:name w:val="WW8Num1z4"/>
    <w:rsid w:val="004859B9"/>
  </w:style>
  <w:style w:type="character" w:customStyle="1" w:styleId="WW8Num1z5">
    <w:name w:val="WW8Num1z5"/>
    <w:rsid w:val="004859B9"/>
  </w:style>
  <w:style w:type="character" w:customStyle="1" w:styleId="WW8Num1z6">
    <w:name w:val="WW8Num1z6"/>
    <w:rsid w:val="004859B9"/>
  </w:style>
  <w:style w:type="character" w:customStyle="1" w:styleId="WW8Num1z7">
    <w:name w:val="WW8Num1z7"/>
    <w:rsid w:val="004859B9"/>
  </w:style>
  <w:style w:type="character" w:customStyle="1" w:styleId="WW8Num1z8">
    <w:name w:val="WW8Num1z8"/>
    <w:rsid w:val="004859B9"/>
  </w:style>
  <w:style w:type="character" w:customStyle="1" w:styleId="WW8Num2z0">
    <w:name w:val="WW8Num2z0"/>
    <w:rsid w:val="004859B9"/>
    <w:rPr>
      <w:color w:val="auto"/>
    </w:rPr>
  </w:style>
  <w:style w:type="character" w:customStyle="1" w:styleId="WW8Num2z1">
    <w:name w:val="WW8Num2z1"/>
    <w:rsid w:val="004859B9"/>
  </w:style>
  <w:style w:type="character" w:customStyle="1" w:styleId="WW8Num2z2">
    <w:name w:val="WW8Num2z2"/>
    <w:rsid w:val="004859B9"/>
  </w:style>
  <w:style w:type="character" w:customStyle="1" w:styleId="WW8Num2z3">
    <w:name w:val="WW8Num2z3"/>
    <w:rsid w:val="004859B9"/>
  </w:style>
  <w:style w:type="character" w:customStyle="1" w:styleId="WW8Num2z4">
    <w:name w:val="WW8Num2z4"/>
    <w:rsid w:val="004859B9"/>
  </w:style>
  <w:style w:type="character" w:customStyle="1" w:styleId="WW8Num2z5">
    <w:name w:val="WW8Num2z5"/>
    <w:rsid w:val="004859B9"/>
  </w:style>
  <w:style w:type="character" w:customStyle="1" w:styleId="WW8Num2z6">
    <w:name w:val="WW8Num2z6"/>
    <w:rsid w:val="004859B9"/>
  </w:style>
  <w:style w:type="character" w:customStyle="1" w:styleId="WW8Num2z7">
    <w:name w:val="WW8Num2z7"/>
    <w:rsid w:val="004859B9"/>
  </w:style>
  <w:style w:type="character" w:customStyle="1" w:styleId="WW8Num2z8">
    <w:name w:val="WW8Num2z8"/>
    <w:rsid w:val="004859B9"/>
  </w:style>
  <w:style w:type="character" w:customStyle="1" w:styleId="WW8Num3z0">
    <w:name w:val="WW8Num3z0"/>
    <w:rsid w:val="004859B9"/>
    <w:rPr>
      <w:rFonts w:hint="default"/>
    </w:rPr>
  </w:style>
  <w:style w:type="character" w:customStyle="1" w:styleId="WW8Num3z1">
    <w:name w:val="WW8Num3z1"/>
    <w:rsid w:val="004859B9"/>
  </w:style>
  <w:style w:type="character" w:customStyle="1" w:styleId="WW8Num3z2">
    <w:name w:val="WW8Num3z2"/>
    <w:rsid w:val="004859B9"/>
  </w:style>
  <w:style w:type="character" w:customStyle="1" w:styleId="WW8Num3z3">
    <w:name w:val="WW8Num3z3"/>
    <w:rsid w:val="004859B9"/>
  </w:style>
  <w:style w:type="character" w:customStyle="1" w:styleId="WW8Num3z4">
    <w:name w:val="WW8Num3z4"/>
    <w:rsid w:val="004859B9"/>
  </w:style>
  <w:style w:type="character" w:customStyle="1" w:styleId="WW8Num3z5">
    <w:name w:val="WW8Num3z5"/>
    <w:rsid w:val="004859B9"/>
  </w:style>
  <w:style w:type="character" w:customStyle="1" w:styleId="WW8Num3z6">
    <w:name w:val="WW8Num3z6"/>
    <w:rsid w:val="004859B9"/>
  </w:style>
  <w:style w:type="character" w:customStyle="1" w:styleId="WW8Num3z7">
    <w:name w:val="WW8Num3z7"/>
    <w:rsid w:val="004859B9"/>
  </w:style>
  <w:style w:type="character" w:customStyle="1" w:styleId="WW8Num3z8">
    <w:name w:val="WW8Num3z8"/>
    <w:rsid w:val="004859B9"/>
  </w:style>
  <w:style w:type="character" w:customStyle="1" w:styleId="WW8Num4z0">
    <w:name w:val="WW8Num4z0"/>
    <w:rsid w:val="004859B9"/>
    <w:rPr>
      <w:rFonts w:hint="default"/>
      <w:color w:val="000000"/>
    </w:rPr>
  </w:style>
  <w:style w:type="character" w:customStyle="1" w:styleId="WW8Num4z1">
    <w:name w:val="WW8Num4z1"/>
    <w:rsid w:val="004859B9"/>
  </w:style>
  <w:style w:type="character" w:customStyle="1" w:styleId="WW8Num4z2">
    <w:name w:val="WW8Num4z2"/>
    <w:rsid w:val="004859B9"/>
  </w:style>
  <w:style w:type="character" w:customStyle="1" w:styleId="WW8Num4z3">
    <w:name w:val="WW8Num4z3"/>
    <w:rsid w:val="004859B9"/>
  </w:style>
  <w:style w:type="character" w:customStyle="1" w:styleId="WW8Num4z4">
    <w:name w:val="WW8Num4z4"/>
    <w:rsid w:val="004859B9"/>
  </w:style>
  <w:style w:type="character" w:customStyle="1" w:styleId="WW8Num4z5">
    <w:name w:val="WW8Num4z5"/>
    <w:rsid w:val="004859B9"/>
  </w:style>
  <w:style w:type="character" w:customStyle="1" w:styleId="WW8Num4z6">
    <w:name w:val="WW8Num4z6"/>
    <w:rsid w:val="004859B9"/>
  </w:style>
  <w:style w:type="character" w:customStyle="1" w:styleId="WW8Num4z7">
    <w:name w:val="WW8Num4z7"/>
    <w:rsid w:val="004859B9"/>
  </w:style>
  <w:style w:type="character" w:customStyle="1" w:styleId="WW8Num4z8">
    <w:name w:val="WW8Num4z8"/>
    <w:rsid w:val="004859B9"/>
  </w:style>
  <w:style w:type="character" w:customStyle="1" w:styleId="11">
    <w:name w:val="Основной шрифт абзаца1"/>
    <w:rsid w:val="004859B9"/>
  </w:style>
  <w:style w:type="character" w:styleId="ab">
    <w:name w:val="Hyperlink"/>
    <w:rsid w:val="004859B9"/>
    <w:rPr>
      <w:color w:val="0000FF"/>
      <w:u w:val="single"/>
    </w:rPr>
  </w:style>
  <w:style w:type="character" w:customStyle="1" w:styleId="ac">
    <w:name w:val="Схема документа Знак"/>
    <w:rsid w:val="004859B9"/>
    <w:rPr>
      <w:rFonts w:ascii="Tahoma" w:eastAsia="Times New Roman" w:hAnsi="Tahoma" w:cs="Tahoma"/>
      <w:sz w:val="16"/>
      <w:szCs w:val="16"/>
    </w:rPr>
  </w:style>
  <w:style w:type="paragraph" w:customStyle="1" w:styleId="12">
    <w:name w:val="1"/>
    <w:basedOn w:val="a"/>
    <w:next w:val="ad"/>
    <w:qFormat/>
    <w:rsid w:val="002075D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ae"/>
    <w:rsid w:val="004859B9"/>
    <w:pPr>
      <w:spacing w:after="140"/>
    </w:pPr>
  </w:style>
  <w:style w:type="character" w:customStyle="1" w:styleId="ae">
    <w:name w:val="Основной текст Знак"/>
    <w:basedOn w:val="a0"/>
    <w:link w:val="ad"/>
    <w:rsid w:val="004859B9"/>
    <w:rPr>
      <w:rFonts w:ascii="Calibri" w:eastAsia="Times New Roman" w:hAnsi="Calibri" w:cs="Times New Roman"/>
      <w:lang w:eastAsia="zh-CN"/>
    </w:rPr>
  </w:style>
  <w:style w:type="paragraph" w:styleId="af">
    <w:name w:val="List"/>
    <w:basedOn w:val="ad"/>
    <w:rsid w:val="004859B9"/>
    <w:rPr>
      <w:rFonts w:cs="Mangal"/>
    </w:rPr>
  </w:style>
  <w:style w:type="paragraph" w:styleId="af0">
    <w:name w:val="caption"/>
    <w:basedOn w:val="a"/>
    <w:qFormat/>
    <w:rsid w:val="004859B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4859B9"/>
    <w:pPr>
      <w:suppressLineNumbers/>
    </w:pPr>
    <w:rPr>
      <w:rFonts w:cs="Mangal"/>
    </w:rPr>
  </w:style>
  <w:style w:type="paragraph" w:customStyle="1" w:styleId="14">
    <w:name w:val="Схема документа1"/>
    <w:basedOn w:val="a"/>
    <w:rsid w:val="004859B9"/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"/>
    <w:qFormat/>
    <w:rsid w:val="004859B9"/>
  </w:style>
  <w:style w:type="paragraph" w:customStyle="1" w:styleId="15">
    <w:name w:val="заголовок 1"/>
    <w:basedOn w:val="a"/>
    <w:next w:val="a"/>
    <w:rsid w:val="004859B9"/>
    <w:pPr>
      <w:keepNext/>
      <w:suppressAutoHyphens w:val="0"/>
      <w:spacing w:after="0" w:line="240" w:lineRule="auto"/>
      <w:jc w:val="center"/>
    </w:pPr>
    <w:rPr>
      <w:rFonts w:ascii="Times New Roman" w:hAnsi="Times New Roman"/>
      <w:b/>
      <w:spacing w:val="80"/>
      <w:sz w:val="40"/>
      <w:szCs w:val="20"/>
      <w:lang w:eastAsia="ru-RU"/>
    </w:rPr>
  </w:style>
  <w:style w:type="paragraph" w:customStyle="1" w:styleId="ConsPlusNonformat">
    <w:name w:val="ConsPlusNonformat"/>
    <w:qFormat/>
    <w:rsid w:val="004859B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f2">
    <w:name w:val="Table Grid"/>
    <w:basedOn w:val="a1"/>
    <w:uiPriority w:val="59"/>
    <w:rsid w:val="00485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rsid w:val="004859B9"/>
    <w:rPr>
      <w:color w:val="000080"/>
      <w:u w:val="single"/>
    </w:rPr>
  </w:style>
  <w:style w:type="paragraph" w:styleId="16">
    <w:name w:val="index 1"/>
    <w:basedOn w:val="a"/>
    <w:next w:val="a"/>
    <w:autoRedefine/>
    <w:uiPriority w:val="99"/>
    <w:semiHidden/>
    <w:unhideWhenUsed/>
    <w:rsid w:val="004859B9"/>
    <w:pPr>
      <w:ind w:left="220" w:hanging="220"/>
    </w:pPr>
  </w:style>
  <w:style w:type="paragraph" w:styleId="af3">
    <w:name w:val="index heading"/>
    <w:basedOn w:val="a"/>
    <w:qFormat/>
    <w:rsid w:val="004859B9"/>
    <w:pPr>
      <w:suppressLineNumbers/>
      <w:spacing w:after="0" w:line="240" w:lineRule="auto"/>
    </w:pPr>
    <w:rPr>
      <w:rFonts w:ascii="Times New Roman" w:hAnsi="Times New Roman" w:cs="Arial"/>
      <w:sz w:val="24"/>
      <w:szCs w:val="24"/>
    </w:rPr>
  </w:style>
  <w:style w:type="paragraph" w:customStyle="1" w:styleId="af4">
    <w:name w:val="Верхний и нижний колонтитулы"/>
    <w:basedOn w:val="a"/>
    <w:qFormat/>
    <w:rsid w:val="004859B9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qFormat/>
    <w:rsid w:val="004859B9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lang w:eastAsia="zh-CN"/>
    </w:rPr>
  </w:style>
  <w:style w:type="paragraph" w:styleId="af5">
    <w:name w:val="List Paragraph"/>
    <w:basedOn w:val="a"/>
    <w:qFormat/>
    <w:rsid w:val="004859B9"/>
    <w:pPr>
      <w:ind w:left="720"/>
    </w:pPr>
    <w:rPr>
      <w:rFonts w:eastAsia="Calibri" w:cs="Calibri"/>
    </w:rPr>
  </w:style>
  <w:style w:type="paragraph" w:styleId="af6">
    <w:name w:val="Normal (Web)"/>
    <w:basedOn w:val="a"/>
    <w:uiPriority w:val="99"/>
    <w:semiHidden/>
    <w:unhideWhenUsed/>
    <w:qFormat/>
    <w:rsid w:val="004859B9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af7">
    <w:name w:val="line number"/>
    <w:uiPriority w:val="99"/>
    <w:semiHidden/>
    <w:unhideWhenUsed/>
    <w:rsid w:val="004859B9"/>
  </w:style>
  <w:style w:type="character" w:customStyle="1" w:styleId="3">
    <w:name w:val="Основной текст 3 Знак"/>
    <w:basedOn w:val="a0"/>
    <w:link w:val="30"/>
    <w:qFormat/>
    <w:rsid w:val="004859B9"/>
    <w:rPr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rsid w:val="004859B9"/>
    <w:pPr>
      <w:shd w:val="clear" w:color="auto" w:fill="FFFFFF"/>
      <w:suppressAutoHyphens w:val="0"/>
      <w:spacing w:after="0" w:line="298" w:lineRule="exact"/>
      <w:jc w:val="right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ConsPlusTitle">
    <w:name w:val="ConsPlusTitle"/>
    <w:rsid w:val="004859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styleId="af8">
    <w:name w:val="No Spacing"/>
    <w:uiPriority w:val="1"/>
    <w:qFormat/>
    <w:rsid w:val="0045540C"/>
    <w:pPr>
      <w:spacing w:after="0" w:line="240" w:lineRule="auto"/>
    </w:pPr>
    <w:rPr>
      <w:rFonts w:eastAsiaTheme="minorEastAsia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0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9518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5181&amp;dst=2209" TargetMode="External"/><Relationship Id="rId17" Type="http://schemas.openxmlformats.org/officeDocument/2006/relationships/hyperlink" Target="https://login.consultant.ru/link/?req=doc&amp;base=LAW&amp;n=4951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5181&amp;dst=22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417&amp;n=1077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417&amp;n=107791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RLAW417&amp;n=134234&amp;dst=3522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68926-3B9A-4275-8ED4-529546E94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1993</TotalTime>
  <Pages>80</Pages>
  <Words>11529</Words>
  <Characters>65717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pred19</dc:creator>
  <cp:keywords/>
  <dc:description/>
  <cp:lastModifiedBy>Kursk Adm</cp:lastModifiedBy>
  <cp:revision>325</cp:revision>
  <cp:lastPrinted>2026-02-02T11:17:00Z</cp:lastPrinted>
  <dcterms:created xsi:type="dcterms:W3CDTF">2024-02-19T12:47:00Z</dcterms:created>
  <dcterms:modified xsi:type="dcterms:W3CDTF">2026-02-06T06:56:00Z</dcterms:modified>
</cp:coreProperties>
</file>